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23" w:rsidRPr="00C91B89" w:rsidRDefault="00530C23" w:rsidP="00C41AC2">
      <w:pPr>
        <w:ind w:hanging="2"/>
        <w:jc w:val="both"/>
        <w:rPr>
          <w:color w:val="000000"/>
          <w:sz w:val="24"/>
          <w:szCs w:val="24"/>
        </w:rPr>
      </w:pPr>
      <w:r w:rsidRPr="00C91B89">
        <w:rPr>
          <w:color w:val="000000"/>
          <w:sz w:val="24"/>
          <w:szCs w:val="24"/>
        </w:rPr>
        <w:t>BANDO PER LA CONCESSIONE DI CONTRIBUTI A SOSTEGNO DI PROGETTI CULTURALI ANNO 2025</w:t>
      </w:r>
    </w:p>
    <w:p w:rsidR="00530C23" w:rsidRDefault="00530C23">
      <w:pPr>
        <w:pStyle w:val="Title"/>
        <w:tabs>
          <w:tab w:val="left" w:pos="8032"/>
        </w:tabs>
        <w:rPr>
          <w:rFonts w:ascii="Times New Roman"/>
          <w:b w:val="0"/>
        </w:rPr>
      </w:pPr>
    </w:p>
    <w:p w:rsidR="00530C23" w:rsidRDefault="00530C23">
      <w:pPr>
        <w:pStyle w:val="Title"/>
        <w:tabs>
          <w:tab w:val="left" w:pos="8032"/>
        </w:tabs>
        <w:rPr>
          <w:rFonts w:ascii="Times New Roman"/>
          <w:b w:val="0"/>
        </w:rPr>
      </w:pPr>
    </w:p>
    <w:p w:rsidR="00530C23" w:rsidRDefault="00530C23">
      <w:pPr>
        <w:pStyle w:val="Title"/>
        <w:tabs>
          <w:tab w:val="left" w:pos="8032"/>
        </w:tabs>
      </w:pPr>
      <w:r>
        <w:rPr>
          <w:rFonts w:ascii="Times New Roman" w:eastAsia="Times New Roman"/>
          <w:b w:val="0"/>
        </w:rPr>
        <w:t xml:space="preserve"> </w:t>
      </w:r>
      <w:r>
        <w:rPr>
          <w:spacing w:val="-2"/>
        </w:rPr>
        <w:t>PIANO FINANZIARIO DEL PROGETTO</w:t>
      </w:r>
      <w:r>
        <w:rPr>
          <w:spacing w:val="40"/>
        </w:rPr>
        <w:t xml:space="preserve"> </w:t>
      </w:r>
      <w:r>
        <w:tab/>
      </w:r>
      <w:r>
        <w:rPr>
          <w:spacing w:val="-2"/>
        </w:rPr>
        <w:t xml:space="preserve">Allegato </w:t>
      </w:r>
      <w:r>
        <w:rPr>
          <w:spacing w:val="-10"/>
        </w:rPr>
        <w:t>4</w:t>
      </w:r>
    </w:p>
    <w:p w:rsidR="00530C23" w:rsidRDefault="00530C23">
      <w:pPr>
        <w:pStyle w:val="BodyText"/>
        <w:spacing w:before="34"/>
        <w:ind w:left="0"/>
        <w:rPr>
          <w:b/>
        </w:rPr>
      </w:pPr>
    </w:p>
    <w:p w:rsidR="00530C23" w:rsidRDefault="00530C23">
      <w:pPr>
        <w:pStyle w:val="BodyText"/>
      </w:pPr>
      <w:r>
        <w:t>Il</w:t>
      </w:r>
      <w:r>
        <w:rPr>
          <w:spacing w:val="-8"/>
        </w:rPr>
        <w:t xml:space="preserve"> </w:t>
      </w:r>
      <w:r>
        <w:t>prospetto</w:t>
      </w:r>
      <w:r>
        <w:rPr>
          <w:spacing w:val="-8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risultare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2"/>
        </w:rPr>
        <w:t>pareggio.</w:t>
      </w:r>
    </w:p>
    <w:p w:rsidR="00530C23" w:rsidRDefault="00530C23">
      <w:pPr>
        <w:pStyle w:val="BodyText"/>
        <w:spacing w:before="18"/>
      </w:pPr>
      <w:r>
        <w:t>Le</w:t>
      </w:r>
      <w:r>
        <w:rPr>
          <w:spacing w:val="-7"/>
        </w:rPr>
        <w:t xml:space="preserve"> </w:t>
      </w:r>
      <w:r>
        <w:t>spese</w:t>
      </w:r>
      <w:r>
        <w:rPr>
          <w:spacing w:val="-7"/>
        </w:rPr>
        <w:t xml:space="preserve"> </w:t>
      </w:r>
      <w:r>
        <w:t>devono</w:t>
      </w:r>
      <w:r>
        <w:rPr>
          <w:spacing w:val="-7"/>
        </w:rPr>
        <w:t xml:space="preserve"> </w:t>
      </w:r>
      <w:r>
        <w:t>riferirsi</w:t>
      </w:r>
      <w:r>
        <w:rPr>
          <w:spacing w:val="-8"/>
        </w:rPr>
        <w:t xml:space="preserve"> </w:t>
      </w:r>
      <w:r>
        <w:t>solo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costi</w:t>
      </w:r>
      <w:r>
        <w:rPr>
          <w:spacing w:val="-8"/>
        </w:rPr>
        <w:t xml:space="preserve"> </w:t>
      </w:r>
      <w:r>
        <w:t>riconducibili</w:t>
      </w:r>
      <w:r>
        <w:rPr>
          <w:spacing w:val="-8"/>
        </w:rPr>
        <w:t xml:space="preserve"> </w:t>
      </w:r>
      <w:r>
        <w:rPr>
          <w:spacing w:val="-2"/>
        </w:rPr>
        <w:t>all’iniziativa.</w:t>
      </w:r>
    </w:p>
    <w:p w:rsidR="00530C23" w:rsidRDefault="00530C23">
      <w:pPr>
        <w:pStyle w:val="BodyText"/>
        <w:spacing w:before="17"/>
      </w:pPr>
      <w:r>
        <w:t>Si</w:t>
      </w:r>
      <w:r>
        <w:rPr>
          <w:spacing w:val="-9"/>
        </w:rPr>
        <w:t xml:space="preserve"> </w:t>
      </w:r>
      <w:r>
        <w:t>raccomanda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raccogliere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conservare</w:t>
      </w:r>
      <w:r>
        <w:rPr>
          <w:spacing w:val="-8"/>
        </w:rPr>
        <w:t xml:space="preserve"> </w:t>
      </w:r>
      <w:r>
        <w:t>ogni</w:t>
      </w:r>
      <w:r>
        <w:rPr>
          <w:spacing w:val="-8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contabile</w:t>
      </w:r>
      <w:r>
        <w:rPr>
          <w:spacing w:val="-8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giustifichi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costi</w:t>
      </w:r>
      <w:r>
        <w:rPr>
          <w:spacing w:val="-8"/>
        </w:rPr>
        <w:t xml:space="preserve"> </w:t>
      </w:r>
      <w:r>
        <w:rPr>
          <w:spacing w:val="-2"/>
        </w:rPr>
        <w:t>indicati.</w:t>
      </w:r>
    </w:p>
    <w:p w:rsidR="00530C23" w:rsidRDefault="00530C23">
      <w:pPr>
        <w:pStyle w:val="BodyText"/>
        <w:spacing w:before="27"/>
        <w:ind w:left="0"/>
      </w:pPr>
    </w:p>
    <w:tbl>
      <w:tblPr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2"/>
        <w:gridCol w:w="2097"/>
        <w:gridCol w:w="2618"/>
        <w:gridCol w:w="2270"/>
      </w:tblGrid>
      <w:tr w:rsidR="00530C23">
        <w:trPr>
          <w:trHeight w:val="274"/>
        </w:trPr>
        <w:tc>
          <w:tcPr>
            <w:tcW w:w="2522" w:type="dxa"/>
          </w:tcPr>
          <w:p w:rsidR="00530C23" w:rsidRDefault="00530C23">
            <w:pPr>
              <w:pStyle w:val="TableParagraph"/>
              <w:spacing w:line="254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Entrate</w:t>
            </w:r>
          </w:p>
        </w:tc>
        <w:tc>
          <w:tcPr>
            <w:tcW w:w="2097" w:type="dxa"/>
          </w:tcPr>
          <w:p w:rsidR="00530C23" w:rsidRDefault="00530C23">
            <w:pPr>
              <w:pStyle w:val="TableParagraph"/>
              <w:spacing w:line="254" w:lineRule="exact"/>
              <w:ind w:left="37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Euro</w:t>
            </w:r>
          </w:p>
        </w:tc>
        <w:tc>
          <w:tcPr>
            <w:tcW w:w="2618" w:type="dxa"/>
          </w:tcPr>
          <w:p w:rsidR="00530C23" w:rsidRDefault="00530C23">
            <w:pPr>
              <w:pStyle w:val="TableParagraph"/>
              <w:spacing w:line="254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Uscite</w:t>
            </w:r>
          </w:p>
        </w:tc>
        <w:tc>
          <w:tcPr>
            <w:tcW w:w="2270" w:type="dxa"/>
          </w:tcPr>
          <w:p w:rsidR="00530C23" w:rsidRDefault="00530C23">
            <w:pPr>
              <w:pStyle w:val="TableParagraph"/>
              <w:spacing w:line="254" w:lineRule="exact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Euro</w:t>
            </w:r>
          </w:p>
        </w:tc>
      </w:tr>
      <w:tr w:rsidR="00530C23">
        <w:trPr>
          <w:trHeight w:val="577"/>
        </w:trPr>
        <w:tc>
          <w:tcPr>
            <w:tcW w:w="2522" w:type="dxa"/>
            <w:tcBorders>
              <w:bottom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  <w:spacing w:line="265" w:lineRule="exact"/>
              <w:ind w:left="37"/>
              <w:rPr>
                <w:sz w:val="24"/>
              </w:rPr>
            </w:pPr>
            <w:r>
              <w:rPr>
                <w:sz w:val="24"/>
              </w:rPr>
              <w:t>Risorse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proprie</w:t>
            </w:r>
          </w:p>
        </w:tc>
        <w:tc>
          <w:tcPr>
            <w:tcW w:w="2097" w:type="dxa"/>
            <w:tcBorders>
              <w:left w:val="single" w:sz="8" w:space="0" w:color="000000"/>
              <w:bottom w:val="single" w:sz="8" w:space="0" w:color="000000"/>
            </w:tcBorders>
          </w:tcPr>
          <w:p w:rsidR="00530C23" w:rsidRDefault="00530C23">
            <w:pPr>
              <w:pStyle w:val="TableParagraph"/>
            </w:pPr>
          </w:p>
        </w:tc>
        <w:tc>
          <w:tcPr>
            <w:tcW w:w="2618" w:type="dxa"/>
            <w:tcBorders>
              <w:bottom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  <w:spacing w:line="265" w:lineRule="exact"/>
              <w:ind w:left="38" w:right="-15"/>
              <w:rPr>
                <w:sz w:val="24"/>
              </w:rPr>
            </w:pPr>
            <w:r>
              <w:rPr>
                <w:sz w:val="24"/>
              </w:rPr>
              <w:t>Affitto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locali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strutture</w:t>
            </w:r>
          </w:p>
          <w:p w:rsidR="00530C23" w:rsidRDefault="00530C23">
            <w:pPr>
              <w:pStyle w:val="TableParagraph"/>
              <w:spacing w:before="26" w:line="266" w:lineRule="exact"/>
              <w:ind w:left="38"/>
              <w:rPr>
                <w:sz w:val="24"/>
              </w:rPr>
            </w:pPr>
            <w:r>
              <w:rPr>
                <w:sz w:val="24"/>
              </w:rPr>
              <w:t>utilizzate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l’iniziativa</w:t>
            </w:r>
          </w:p>
        </w:tc>
        <w:tc>
          <w:tcPr>
            <w:tcW w:w="2270" w:type="dxa"/>
            <w:tcBorders>
              <w:left w:val="single" w:sz="8" w:space="0" w:color="000000"/>
              <w:bottom w:val="single" w:sz="8" w:space="0" w:color="000000"/>
            </w:tcBorders>
          </w:tcPr>
          <w:p w:rsidR="00530C23" w:rsidRDefault="00530C23">
            <w:pPr>
              <w:pStyle w:val="TableParagraph"/>
            </w:pPr>
          </w:p>
        </w:tc>
      </w:tr>
      <w:tr w:rsidR="00530C23">
        <w:trPr>
          <w:trHeight w:val="1201"/>
        </w:trPr>
        <w:tc>
          <w:tcPr>
            <w:tcW w:w="2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  <w:spacing w:before="1"/>
              <w:ind w:left="37"/>
              <w:rPr>
                <w:sz w:val="24"/>
              </w:rPr>
            </w:pPr>
            <w:r>
              <w:rPr>
                <w:sz w:val="24"/>
              </w:rPr>
              <w:t xml:space="preserve">Quote </w:t>
            </w:r>
            <w:r>
              <w:rPr>
                <w:spacing w:val="-2"/>
                <w:sz w:val="24"/>
              </w:rPr>
              <w:t>associative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0C23" w:rsidRDefault="00530C23">
            <w:pPr>
              <w:pStyle w:val="TableParagraph"/>
            </w:pPr>
          </w:p>
        </w:tc>
        <w:tc>
          <w:tcPr>
            <w:tcW w:w="2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  <w:tabs>
                <w:tab w:val="left" w:pos="1834"/>
              </w:tabs>
              <w:spacing w:before="1" w:line="264" w:lineRule="auto"/>
              <w:ind w:left="38" w:right="-15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Acquisto e/o noleggio </w:t>
            </w:r>
            <w:r>
              <w:rPr>
                <w:spacing w:val="-2"/>
                <w:sz w:val="24"/>
              </w:rPr>
              <w:t>attrezzature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(service </w:t>
            </w:r>
            <w:r>
              <w:rPr>
                <w:sz w:val="24"/>
              </w:rPr>
              <w:t>audio/luci,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palco,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sedie</w:t>
            </w:r>
          </w:p>
          <w:p w:rsidR="00530C23" w:rsidRDefault="00530C2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ecc.)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0C23" w:rsidRDefault="00530C23">
            <w:pPr>
              <w:pStyle w:val="TableParagraph"/>
            </w:pPr>
          </w:p>
        </w:tc>
      </w:tr>
      <w:tr w:rsidR="00530C23">
        <w:trPr>
          <w:trHeight w:val="894"/>
        </w:trPr>
        <w:tc>
          <w:tcPr>
            <w:tcW w:w="2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  <w:spacing w:before="1" w:line="264" w:lineRule="auto"/>
              <w:ind w:left="37" w:right="-15"/>
              <w:rPr>
                <w:sz w:val="24"/>
              </w:rPr>
            </w:pPr>
            <w:r>
              <w:rPr>
                <w:sz w:val="24"/>
              </w:rPr>
              <w:t>Contributi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altri Enti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pubblici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diversi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dal</w:t>
            </w:r>
          </w:p>
          <w:p w:rsidR="00530C23" w:rsidRDefault="00530C23">
            <w:pPr>
              <w:pStyle w:val="TableParagraph"/>
              <w:spacing w:line="266" w:lineRule="exact"/>
              <w:ind w:left="37"/>
              <w:rPr>
                <w:sz w:val="24"/>
              </w:rPr>
            </w:pPr>
            <w:r>
              <w:rPr>
                <w:sz w:val="24"/>
              </w:rPr>
              <w:t>Comune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Ivrea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0C23" w:rsidRDefault="00530C23">
            <w:pPr>
              <w:pStyle w:val="TableParagraph"/>
            </w:pPr>
          </w:p>
        </w:tc>
        <w:tc>
          <w:tcPr>
            <w:tcW w:w="2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  <w:spacing w:before="1" w:line="264" w:lineRule="auto"/>
              <w:ind w:left="38" w:right="-15"/>
              <w:rPr>
                <w:sz w:val="24"/>
              </w:rPr>
            </w:pPr>
            <w:r>
              <w:rPr>
                <w:sz w:val="24"/>
              </w:rPr>
              <w:t>Spese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allestimento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disallestimento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0C23" w:rsidRDefault="00530C23">
            <w:pPr>
              <w:pStyle w:val="TableParagraph"/>
            </w:pPr>
          </w:p>
        </w:tc>
      </w:tr>
      <w:tr w:rsidR="00530C23">
        <w:trPr>
          <w:trHeight w:val="284"/>
        </w:trPr>
        <w:tc>
          <w:tcPr>
            <w:tcW w:w="2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  <w:spacing w:before="1"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 xml:space="preserve">Altri contributi da </w:t>
            </w:r>
            <w:r>
              <w:rPr>
                <w:spacing w:val="-2"/>
                <w:sz w:val="24"/>
              </w:rPr>
              <w:t>privati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0C23" w:rsidRDefault="00530C23">
            <w:pPr>
              <w:pStyle w:val="TableParagraph"/>
              <w:rPr>
                <w:sz w:val="20"/>
              </w:rPr>
            </w:pPr>
          </w:p>
        </w:tc>
        <w:tc>
          <w:tcPr>
            <w:tcW w:w="2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  <w:spacing w:before="1"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Spese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artisti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0C23" w:rsidRDefault="00530C23">
            <w:pPr>
              <w:pStyle w:val="TableParagraph"/>
              <w:rPr>
                <w:sz w:val="20"/>
              </w:rPr>
            </w:pPr>
          </w:p>
        </w:tc>
      </w:tr>
      <w:tr w:rsidR="00530C23">
        <w:trPr>
          <w:trHeight w:val="632"/>
        </w:trPr>
        <w:tc>
          <w:tcPr>
            <w:tcW w:w="2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  <w:spacing w:before="1" w:line="264" w:lineRule="auto"/>
              <w:ind w:left="37" w:right="1201"/>
              <w:rPr>
                <w:sz w:val="24"/>
              </w:rPr>
            </w:pPr>
            <w:r>
              <w:rPr>
                <w:sz w:val="24"/>
              </w:rPr>
              <w:t>Biglietteria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abbonamenti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0C23" w:rsidRDefault="00530C23">
            <w:pPr>
              <w:pStyle w:val="TableParagraph"/>
            </w:pPr>
          </w:p>
        </w:tc>
        <w:tc>
          <w:tcPr>
            <w:tcW w:w="2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Costi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personale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0C23" w:rsidRDefault="00530C23">
            <w:pPr>
              <w:pStyle w:val="TableParagraph"/>
            </w:pPr>
          </w:p>
        </w:tc>
      </w:tr>
      <w:tr w:rsidR="00530C23">
        <w:trPr>
          <w:trHeight w:val="589"/>
        </w:trPr>
        <w:tc>
          <w:tcPr>
            <w:tcW w:w="2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  <w:tabs>
                <w:tab w:val="left" w:pos="2268"/>
              </w:tabs>
              <w:spacing w:before="1"/>
              <w:ind w:left="37" w:right="-15"/>
              <w:rPr>
                <w:sz w:val="24"/>
              </w:rPr>
            </w:pPr>
            <w:r>
              <w:rPr>
                <w:spacing w:val="-2"/>
                <w:sz w:val="24"/>
              </w:rPr>
              <w:t>Sponsorizzazioni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da</w:t>
            </w:r>
          </w:p>
          <w:p w:rsidR="00530C23" w:rsidRDefault="00530C23">
            <w:pPr>
              <w:pStyle w:val="TableParagraph"/>
              <w:spacing w:before="26" w:line="266" w:lineRule="exact"/>
              <w:ind w:left="37"/>
              <w:rPr>
                <w:sz w:val="24"/>
              </w:rPr>
            </w:pPr>
            <w:r>
              <w:rPr>
                <w:sz w:val="24"/>
              </w:rPr>
              <w:t>parte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Aziende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0C23" w:rsidRDefault="00530C23">
            <w:pPr>
              <w:pStyle w:val="TableParagraph"/>
            </w:pPr>
          </w:p>
        </w:tc>
        <w:tc>
          <w:tcPr>
            <w:tcW w:w="2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Rimborsi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soci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0C23" w:rsidRDefault="00530C23">
            <w:pPr>
              <w:pStyle w:val="TableParagraph"/>
            </w:pPr>
          </w:p>
        </w:tc>
      </w:tr>
      <w:tr w:rsidR="00530C23">
        <w:trPr>
          <w:trHeight w:val="1345"/>
        </w:trPr>
        <w:tc>
          <w:tcPr>
            <w:tcW w:w="2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  <w:spacing w:before="1"/>
              <w:ind w:left="37"/>
              <w:rPr>
                <w:sz w:val="24"/>
              </w:rPr>
            </w:pPr>
            <w:r>
              <w:rPr>
                <w:sz w:val="24"/>
              </w:rPr>
              <w:t>Incassi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merchandising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0C23" w:rsidRDefault="00530C23">
            <w:pPr>
              <w:pStyle w:val="TableParagraph"/>
            </w:pPr>
          </w:p>
        </w:tc>
        <w:tc>
          <w:tcPr>
            <w:tcW w:w="2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  <w:spacing w:before="1" w:line="264" w:lineRule="auto"/>
              <w:ind w:left="38" w:right="-15" w:hanging="1"/>
              <w:rPr>
                <w:sz w:val="24"/>
              </w:rPr>
            </w:pPr>
            <w:r>
              <w:rPr>
                <w:sz w:val="24"/>
              </w:rPr>
              <w:t>Trasporti e/o spese di ospitalità, relative ai soggetti direttamente coinvolti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nell’iniziativa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0C23" w:rsidRDefault="00530C23">
            <w:pPr>
              <w:pStyle w:val="TableParagraph"/>
            </w:pPr>
          </w:p>
        </w:tc>
      </w:tr>
      <w:tr w:rsidR="00530C23">
        <w:trPr>
          <w:trHeight w:val="894"/>
        </w:trPr>
        <w:tc>
          <w:tcPr>
            <w:tcW w:w="2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  <w:spacing w:before="1"/>
              <w:ind w:left="37"/>
              <w:rPr>
                <w:sz w:val="24"/>
              </w:rPr>
            </w:pPr>
            <w:r>
              <w:rPr>
                <w:sz w:val="24"/>
              </w:rPr>
              <w:t xml:space="preserve">Altro </w:t>
            </w:r>
            <w:r>
              <w:rPr>
                <w:spacing w:val="-2"/>
                <w:sz w:val="24"/>
              </w:rPr>
              <w:t>(specificare)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0C23" w:rsidRDefault="00530C23">
            <w:pPr>
              <w:pStyle w:val="TableParagraph"/>
            </w:pPr>
          </w:p>
        </w:tc>
        <w:tc>
          <w:tcPr>
            <w:tcW w:w="2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  <w:tabs>
                <w:tab w:val="left" w:pos="2470"/>
              </w:tabs>
              <w:spacing w:before="1"/>
              <w:ind w:left="39" w:right="-15"/>
              <w:rPr>
                <w:sz w:val="24"/>
              </w:rPr>
            </w:pPr>
            <w:r>
              <w:rPr>
                <w:spacing w:val="-2"/>
                <w:sz w:val="24"/>
              </w:rPr>
              <w:t>Pubblicità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530C23" w:rsidRDefault="00530C23">
            <w:pPr>
              <w:pStyle w:val="TableParagraph"/>
              <w:tabs>
                <w:tab w:val="left" w:pos="2487"/>
              </w:tabs>
              <w:spacing w:line="300" w:lineRule="atLeast"/>
              <w:ind w:left="38" w:right="-15"/>
              <w:rPr>
                <w:sz w:val="24"/>
              </w:rPr>
            </w:pPr>
            <w:r>
              <w:rPr>
                <w:spacing w:val="-2"/>
                <w:sz w:val="24"/>
              </w:rPr>
              <w:t>Comunicazione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e </w:t>
            </w:r>
            <w:r>
              <w:rPr>
                <w:sz w:val="24"/>
              </w:rPr>
              <w:t>divulgazione dell’evento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0C23" w:rsidRDefault="00530C23">
            <w:pPr>
              <w:pStyle w:val="TableParagraph"/>
            </w:pPr>
          </w:p>
        </w:tc>
      </w:tr>
      <w:tr w:rsidR="00530C23">
        <w:trPr>
          <w:trHeight w:val="1811"/>
        </w:trPr>
        <w:tc>
          <w:tcPr>
            <w:tcW w:w="2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0C23" w:rsidRDefault="00530C23">
            <w:pPr>
              <w:pStyle w:val="TableParagraph"/>
            </w:pPr>
          </w:p>
        </w:tc>
        <w:tc>
          <w:tcPr>
            <w:tcW w:w="2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  <w:tabs>
                <w:tab w:val="left" w:pos="1762"/>
              </w:tabs>
              <w:spacing w:before="1" w:line="264" w:lineRule="auto"/>
              <w:ind w:left="38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Spese varie per piano di </w:t>
            </w:r>
            <w:r>
              <w:rPr>
                <w:spacing w:val="-2"/>
                <w:sz w:val="24"/>
              </w:rPr>
              <w:t>sicurezza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(tecnico, </w:t>
            </w:r>
            <w:r>
              <w:rPr>
                <w:sz w:val="24"/>
              </w:rPr>
              <w:t>commissione di vigilanza, estintori, ecc.) e spese sanitarie</w:t>
            </w:r>
            <w:r>
              <w:rPr>
                <w:spacing w:val="50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(ambulanza,</w:t>
            </w:r>
          </w:p>
          <w:p w:rsidR="00530C23" w:rsidRDefault="00530C2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ecc..)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0C23" w:rsidRDefault="00530C23">
            <w:pPr>
              <w:pStyle w:val="TableParagraph"/>
            </w:pPr>
          </w:p>
        </w:tc>
      </w:tr>
      <w:tr w:rsidR="00530C23">
        <w:trPr>
          <w:trHeight w:val="589"/>
        </w:trPr>
        <w:tc>
          <w:tcPr>
            <w:tcW w:w="2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0C23" w:rsidRDefault="00530C23">
            <w:pPr>
              <w:pStyle w:val="TableParagraph"/>
            </w:pPr>
          </w:p>
        </w:tc>
        <w:tc>
          <w:tcPr>
            <w:tcW w:w="2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  <w:spacing w:before="1"/>
              <w:ind w:left="38" w:right="-15"/>
              <w:rPr>
                <w:sz w:val="24"/>
              </w:rPr>
            </w:pPr>
            <w:r>
              <w:rPr>
                <w:sz w:val="24"/>
              </w:rPr>
              <w:t>Assicurazione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relativa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al</w:t>
            </w:r>
          </w:p>
          <w:p w:rsidR="00530C23" w:rsidRDefault="00530C23">
            <w:pPr>
              <w:pStyle w:val="TableParagraph"/>
              <w:spacing w:before="26" w:line="266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progetto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0C23" w:rsidRDefault="00530C23">
            <w:pPr>
              <w:pStyle w:val="TableParagraph"/>
            </w:pPr>
          </w:p>
        </w:tc>
      </w:tr>
      <w:tr w:rsidR="00530C23">
        <w:trPr>
          <w:trHeight w:val="284"/>
        </w:trPr>
        <w:tc>
          <w:tcPr>
            <w:tcW w:w="2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0C23" w:rsidRDefault="00530C23">
            <w:pPr>
              <w:pStyle w:val="TableParagraph"/>
              <w:rPr>
                <w:sz w:val="20"/>
              </w:rPr>
            </w:pPr>
          </w:p>
        </w:tc>
        <w:tc>
          <w:tcPr>
            <w:tcW w:w="2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  <w:spacing w:before="1"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 xml:space="preserve">Altro </w:t>
            </w:r>
            <w:r>
              <w:rPr>
                <w:spacing w:val="-2"/>
                <w:sz w:val="24"/>
              </w:rPr>
              <w:t>(specificare)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0C23" w:rsidRDefault="00530C23">
            <w:pPr>
              <w:pStyle w:val="TableParagraph"/>
              <w:rPr>
                <w:sz w:val="20"/>
              </w:rPr>
            </w:pPr>
          </w:p>
        </w:tc>
      </w:tr>
      <w:tr w:rsidR="00530C23">
        <w:trPr>
          <w:trHeight w:val="284"/>
        </w:trPr>
        <w:tc>
          <w:tcPr>
            <w:tcW w:w="2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0C23" w:rsidRDefault="00530C23">
            <w:pPr>
              <w:pStyle w:val="TableParagraph"/>
              <w:rPr>
                <w:sz w:val="20"/>
              </w:rPr>
            </w:pPr>
          </w:p>
        </w:tc>
        <w:tc>
          <w:tcPr>
            <w:tcW w:w="2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0C23" w:rsidRDefault="00530C23">
            <w:pPr>
              <w:pStyle w:val="TableParagraph"/>
              <w:rPr>
                <w:sz w:val="20"/>
              </w:rPr>
            </w:pPr>
          </w:p>
        </w:tc>
      </w:tr>
      <w:tr w:rsidR="00530C23">
        <w:trPr>
          <w:trHeight w:val="284"/>
        </w:trPr>
        <w:tc>
          <w:tcPr>
            <w:tcW w:w="2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0C23" w:rsidRDefault="00530C23">
            <w:pPr>
              <w:pStyle w:val="TableParagraph"/>
              <w:rPr>
                <w:sz w:val="20"/>
              </w:rPr>
            </w:pPr>
          </w:p>
        </w:tc>
        <w:tc>
          <w:tcPr>
            <w:tcW w:w="261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30C23" w:rsidRDefault="00530C2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0C23" w:rsidRDefault="00530C23">
            <w:pPr>
              <w:pStyle w:val="TableParagraph"/>
              <w:rPr>
                <w:sz w:val="20"/>
              </w:rPr>
            </w:pPr>
          </w:p>
        </w:tc>
      </w:tr>
      <w:tr w:rsidR="00530C23">
        <w:trPr>
          <w:trHeight w:val="284"/>
        </w:trPr>
        <w:tc>
          <w:tcPr>
            <w:tcW w:w="2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0C23" w:rsidRDefault="00530C23">
            <w:pPr>
              <w:pStyle w:val="TableParagraph"/>
              <w:rPr>
                <w:sz w:val="20"/>
              </w:rPr>
            </w:pPr>
          </w:p>
        </w:tc>
        <w:tc>
          <w:tcPr>
            <w:tcW w:w="2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0C23" w:rsidRDefault="00530C23">
            <w:pPr>
              <w:pStyle w:val="TableParagraph"/>
              <w:rPr>
                <w:sz w:val="20"/>
              </w:rPr>
            </w:pPr>
          </w:p>
        </w:tc>
      </w:tr>
      <w:tr w:rsidR="00530C23">
        <w:trPr>
          <w:trHeight w:val="284"/>
        </w:trPr>
        <w:tc>
          <w:tcPr>
            <w:tcW w:w="2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0C23" w:rsidRDefault="00530C23">
            <w:pPr>
              <w:pStyle w:val="TableParagraph"/>
              <w:rPr>
                <w:sz w:val="20"/>
              </w:rPr>
            </w:pPr>
          </w:p>
        </w:tc>
        <w:tc>
          <w:tcPr>
            <w:tcW w:w="2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0C23" w:rsidRDefault="00530C23">
            <w:pPr>
              <w:pStyle w:val="TableParagraph"/>
              <w:rPr>
                <w:sz w:val="20"/>
              </w:rPr>
            </w:pPr>
          </w:p>
        </w:tc>
      </w:tr>
      <w:tr w:rsidR="00530C23">
        <w:trPr>
          <w:trHeight w:val="894"/>
        </w:trPr>
        <w:tc>
          <w:tcPr>
            <w:tcW w:w="2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  <w:spacing w:before="1"/>
              <w:ind w:left="37"/>
              <w:rPr>
                <w:sz w:val="24"/>
              </w:rPr>
            </w:pPr>
            <w:r>
              <w:rPr>
                <w:sz w:val="24"/>
              </w:rPr>
              <w:t>Disavanzo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 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quale </w:t>
            </w:r>
            <w:r>
              <w:rPr>
                <w:spacing w:val="-5"/>
                <w:sz w:val="24"/>
              </w:rPr>
              <w:t>si</w:t>
            </w:r>
          </w:p>
          <w:p w:rsidR="00530C23" w:rsidRDefault="00530C23">
            <w:pPr>
              <w:pStyle w:val="TableParagraph"/>
              <w:spacing w:line="300" w:lineRule="atLeast"/>
              <w:ind w:left="37"/>
              <w:rPr>
                <w:sz w:val="24"/>
              </w:rPr>
            </w:pPr>
            <w:r>
              <w:rPr>
                <w:sz w:val="24"/>
              </w:rPr>
              <w:t>richiede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contributo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 Comune di Ivrea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0C23" w:rsidRDefault="00530C23">
            <w:pPr>
              <w:pStyle w:val="TableParagraph"/>
            </w:pPr>
          </w:p>
        </w:tc>
        <w:tc>
          <w:tcPr>
            <w:tcW w:w="2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0C23" w:rsidRDefault="00530C23">
            <w:pPr>
              <w:pStyle w:val="TableParagraph"/>
            </w:pPr>
          </w:p>
        </w:tc>
      </w:tr>
      <w:tr w:rsidR="00530C23">
        <w:trPr>
          <w:trHeight w:val="286"/>
        </w:trPr>
        <w:tc>
          <w:tcPr>
            <w:tcW w:w="2522" w:type="dxa"/>
            <w:tcBorders>
              <w:top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  <w:spacing w:before="6" w:line="261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Totale </w:t>
            </w:r>
            <w:r>
              <w:rPr>
                <w:b/>
                <w:spacing w:val="-2"/>
                <w:sz w:val="24"/>
              </w:rPr>
              <w:t>Entrate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</w:tcBorders>
          </w:tcPr>
          <w:p w:rsidR="00530C23" w:rsidRDefault="00530C23">
            <w:pPr>
              <w:pStyle w:val="TableParagraph"/>
              <w:rPr>
                <w:sz w:val="20"/>
              </w:rPr>
            </w:pPr>
          </w:p>
        </w:tc>
        <w:tc>
          <w:tcPr>
            <w:tcW w:w="2618" w:type="dxa"/>
            <w:tcBorders>
              <w:top w:val="single" w:sz="8" w:space="0" w:color="000000"/>
              <w:right w:val="single" w:sz="8" w:space="0" w:color="000000"/>
            </w:tcBorders>
          </w:tcPr>
          <w:p w:rsidR="00530C23" w:rsidRDefault="00530C23">
            <w:pPr>
              <w:pStyle w:val="TableParagraph"/>
              <w:spacing w:before="6" w:line="261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Totale </w:t>
            </w:r>
            <w:r>
              <w:rPr>
                <w:b/>
                <w:spacing w:val="-2"/>
                <w:sz w:val="24"/>
              </w:rPr>
              <w:t>Uscite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</w:tcBorders>
          </w:tcPr>
          <w:p w:rsidR="00530C23" w:rsidRDefault="00530C23">
            <w:pPr>
              <w:pStyle w:val="TableParagraph"/>
              <w:rPr>
                <w:sz w:val="20"/>
              </w:rPr>
            </w:pPr>
          </w:p>
        </w:tc>
      </w:tr>
    </w:tbl>
    <w:p w:rsidR="00530C23" w:rsidRDefault="00530C23"/>
    <w:sectPr w:rsidR="00530C23" w:rsidSect="007A7E5C">
      <w:type w:val="continuous"/>
      <w:pgSz w:w="11910" w:h="16840"/>
      <w:pgMar w:top="1340" w:right="1120" w:bottom="280" w:left="1020" w:header="720" w:footer="720" w:gutter="0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E5C"/>
    <w:rsid w:val="0002382F"/>
    <w:rsid w:val="00024FB0"/>
    <w:rsid w:val="00075DAF"/>
    <w:rsid w:val="000F5A0C"/>
    <w:rsid w:val="00134F19"/>
    <w:rsid w:val="002B0A81"/>
    <w:rsid w:val="003375EB"/>
    <w:rsid w:val="00392F76"/>
    <w:rsid w:val="00416F4A"/>
    <w:rsid w:val="004561F8"/>
    <w:rsid w:val="00461791"/>
    <w:rsid w:val="00530C23"/>
    <w:rsid w:val="007A7E5C"/>
    <w:rsid w:val="007D40D4"/>
    <w:rsid w:val="0087310A"/>
    <w:rsid w:val="0089280F"/>
    <w:rsid w:val="00906760"/>
    <w:rsid w:val="00913E12"/>
    <w:rsid w:val="009D02A1"/>
    <w:rsid w:val="00AA5758"/>
    <w:rsid w:val="00AC579A"/>
    <w:rsid w:val="00B546FD"/>
    <w:rsid w:val="00BB424E"/>
    <w:rsid w:val="00C41AC2"/>
    <w:rsid w:val="00C8055E"/>
    <w:rsid w:val="00C91B89"/>
    <w:rsid w:val="00CF0B69"/>
    <w:rsid w:val="00D20E34"/>
    <w:rsid w:val="00F10BCB"/>
    <w:rsid w:val="00F7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E5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A7E5C"/>
    <w:pPr>
      <w:ind w:left="160"/>
    </w:pPr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75DAF"/>
    <w:rPr>
      <w:rFonts w:ascii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7A7E5C"/>
    <w:pPr>
      <w:spacing w:before="69"/>
      <w:ind w:left="1826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75DAF"/>
    <w:rPr>
      <w:rFonts w:ascii="Cambria" w:hAnsi="Cambria"/>
      <w:b/>
      <w:kern w:val="28"/>
      <w:sz w:val="32"/>
      <w:lang w:eastAsia="en-US"/>
    </w:rPr>
  </w:style>
  <w:style w:type="paragraph" w:styleId="ListParagraph">
    <w:name w:val="List Paragraph"/>
    <w:basedOn w:val="Normal"/>
    <w:uiPriority w:val="99"/>
    <w:qFormat/>
    <w:rsid w:val="007A7E5C"/>
  </w:style>
  <w:style w:type="paragraph" w:customStyle="1" w:styleId="TableParagraph">
    <w:name w:val="Table Paragraph"/>
    <w:basedOn w:val="Normal"/>
    <w:uiPriority w:val="99"/>
    <w:rsid w:val="007A7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199</Words>
  <Characters>1138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4_PIANO FINANZIARIO.xls</dc:title>
  <dc:subject/>
  <dc:creator>eforte</dc:creator>
  <cp:keywords/>
  <dc:description/>
  <cp:lastModifiedBy>demografici</cp:lastModifiedBy>
  <cp:revision>2</cp:revision>
  <dcterms:created xsi:type="dcterms:W3CDTF">2025-06-30T14:44:00Z</dcterms:created>
  <dcterms:modified xsi:type="dcterms:W3CDTF">2025-06-30T14:44:00Z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Microsoft: Print To PDF</vt:lpwstr>
  </property>
</Properties>
</file>