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DD" w:rsidRDefault="007D5CDD" w:rsidP="00B732D1">
      <w:pPr>
        <w:pStyle w:val="StileindirizzoComuneIvrea"/>
        <w:jc w:val="center"/>
      </w:pPr>
    </w:p>
    <w:p w:rsidR="007D5CDD" w:rsidRPr="00A533AB" w:rsidRDefault="007D5CDD" w:rsidP="00A533AB">
      <w:pPr>
        <w:pStyle w:val="StileindirizzoComuneIvrea"/>
        <w:jc w:val="center"/>
        <w:rPr>
          <w:b/>
        </w:rPr>
      </w:pPr>
      <w:r w:rsidRPr="00A533AB">
        <w:rPr>
          <w:b/>
        </w:rPr>
        <w:t>INFORMATIVA RELATIVA AL TRATTAMENTO DEI DATI PERSONALI</w:t>
      </w:r>
    </w:p>
    <w:p w:rsidR="007D5CDD" w:rsidRPr="00A533AB" w:rsidRDefault="007D5CDD" w:rsidP="00A533AB">
      <w:pPr>
        <w:pStyle w:val="StileindirizzoComuneIvrea"/>
        <w:rPr>
          <w:b/>
        </w:rPr>
      </w:pPr>
    </w:p>
    <w:p w:rsidR="007D5CDD" w:rsidRPr="00A533AB" w:rsidRDefault="007D5CDD" w:rsidP="00A533AB">
      <w:pPr>
        <w:pStyle w:val="StileindirizzoComuneIvrea"/>
        <w:rPr>
          <w:b/>
        </w:rPr>
      </w:pPr>
      <w:r w:rsidRPr="00A533AB">
        <w:rPr>
          <w:b/>
        </w:rPr>
        <w:t>Informativa ai sensi dell’art. 13 del Regolamento (UE) 2016/679 in merito al trattamento dei dati personali</w:t>
      </w:r>
    </w:p>
    <w:p w:rsidR="007D5CDD" w:rsidRPr="00A533AB" w:rsidRDefault="007D5CDD" w:rsidP="00A533AB">
      <w:pPr>
        <w:pStyle w:val="StileindirizzoComuneIvrea"/>
      </w:pPr>
      <w:r w:rsidRPr="00A533AB">
        <w:t>Ai sensi dell’art. 13 del Regolamento (UE) 2016/679, il Comune di IVREA, in qualità di Titolare del trattamento dati, al fine di dare esecuzione alle norme che tutelano il trattamento dei dati personali delle persone fisiche, con la presente informativa intende fornire le informazioni essenziali in merito all’utilizzo dei dati personali in relazione all’espletamento dell’asta pubblica per l’alienazione di n. 18 motocicli e ciclomotori di proprietà comunale.</w:t>
      </w:r>
    </w:p>
    <w:p w:rsidR="007D5CDD" w:rsidRPr="00A533AB" w:rsidRDefault="007D5CDD" w:rsidP="00A533AB">
      <w:pPr>
        <w:pStyle w:val="StileindirizzoComuneIvrea"/>
      </w:pPr>
    </w:p>
    <w:p w:rsidR="007D5CDD" w:rsidRPr="00A533AB" w:rsidRDefault="007D5CDD" w:rsidP="00A533AB">
      <w:pPr>
        <w:pStyle w:val="StileindirizzoComuneIvrea"/>
      </w:pPr>
      <w:r w:rsidRPr="00A533AB">
        <w:t xml:space="preserve">Titolare del trattamento è il Comune di IVREA, con sede legale a Ivrea (TO), piazza Palazzo di Città n. 1, nella persona del Sindaco pro-tempore. </w:t>
      </w:r>
    </w:p>
    <w:p w:rsidR="007D5CDD" w:rsidRPr="00A533AB" w:rsidRDefault="007D5CDD" w:rsidP="00A533AB">
      <w:pPr>
        <w:pStyle w:val="StileindirizzoComuneIvrea"/>
      </w:pPr>
      <w:r w:rsidRPr="00A533AB">
        <w:t>Il Responsabile del trattamento è il Servizio Polizia Municipale, rappresentato organicamente dal Dirigente pro-tempore. Il Titolare del trattamento ha provveduto alla nomina del Responsabile della Protezione dei Dati (R.P.D.- D.P.O.) ex art. 37 del Regolamento (UE) 2016/679.</w:t>
      </w:r>
    </w:p>
    <w:p w:rsidR="007D5CDD" w:rsidRPr="00A533AB" w:rsidRDefault="007D5CDD" w:rsidP="00A533AB">
      <w:pPr>
        <w:pStyle w:val="StileindirizzoComuneIvrea"/>
      </w:pPr>
      <w:r w:rsidRPr="00A533AB">
        <w:t>La base giuridica del trattamento è costituita dal R.D. n. 827 del 23 maggio 1924 e dalle norme collegate in materia di procedure d’asta.</w:t>
      </w:r>
    </w:p>
    <w:p w:rsidR="007D5CDD" w:rsidRPr="00A533AB" w:rsidRDefault="007D5CDD" w:rsidP="00A533AB">
      <w:pPr>
        <w:pStyle w:val="StileindirizzoComuneIvrea"/>
      </w:pPr>
    </w:p>
    <w:p w:rsidR="007D5CDD" w:rsidRPr="00A533AB" w:rsidRDefault="007D5CDD" w:rsidP="00A533AB">
      <w:pPr>
        <w:pStyle w:val="StileindirizzoComuneIvrea"/>
      </w:pPr>
      <w:r w:rsidRPr="00A533AB">
        <w:t>I dati personali saranno trattati esclusivamente per finalità di espletamento della presente procedura d’asta. I dati personali comunicati dai soggetti partecipanti all’asta saranno trattati da personale autorizzato al trattamento all’uopo designato, con modalità analogiche e strumenti informatici, limitatamente alla procedura d’asta, agli adempimenti normativi di pubblicazione all’albo pretorio on-line e per la stipulazione del contratto, in conformità al Regolamento (UE) 2016/679 e al novellato D.Lgs. 30 giugno 2003, n. 196.</w:t>
      </w:r>
    </w:p>
    <w:p w:rsidR="007D5CDD" w:rsidRPr="00A533AB" w:rsidRDefault="007D5CDD" w:rsidP="00A533AB">
      <w:pPr>
        <w:pStyle w:val="StileindirizzoComuneIvrea"/>
      </w:pPr>
    </w:p>
    <w:p w:rsidR="007D5CDD" w:rsidRPr="00A533AB" w:rsidRDefault="007D5CDD" w:rsidP="00A533AB">
      <w:pPr>
        <w:pStyle w:val="StileindirizzoComuneIvrea"/>
      </w:pPr>
      <w:r w:rsidRPr="00A533AB">
        <w:t>I dati personali oggetto di trattamento possono essere comunicati a soggetti terzi, pubblici e privati, in ottemperanza ai relativi obblighi di legge, di regolamento e/o contrattuali, esclusivamente per le finalità connesse all’asta pubblica.</w:t>
      </w:r>
    </w:p>
    <w:p w:rsidR="007D5CDD" w:rsidRPr="00A533AB" w:rsidRDefault="007D5CDD" w:rsidP="00A533AB">
      <w:pPr>
        <w:pStyle w:val="StileindirizzoComuneIvrea"/>
      </w:pPr>
      <w:r w:rsidRPr="00A533AB">
        <w:t>Il Titolare del trattamento garantisce l’adozione di misure tecniche ed organizzative adeguate per garantire un livello di sicurezza adeguato al rischio ai sensi dell'art. 32 del Regolamento (UE) 2016/679.</w:t>
      </w:r>
    </w:p>
    <w:p w:rsidR="007D5CDD" w:rsidRDefault="007D5CDD" w:rsidP="00A533AB">
      <w:pPr>
        <w:pStyle w:val="StileindirizzoComuneIvrea"/>
      </w:pPr>
    </w:p>
    <w:p w:rsidR="007D5CDD" w:rsidRPr="00A533AB" w:rsidRDefault="007D5CDD" w:rsidP="00A533AB">
      <w:pPr>
        <w:pStyle w:val="StileindirizzoComuneIvrea"/>
      </w:pPr>
      <w:r w:rsidRPr="00A533AB">
        <w:t>I dati saranno conservati per il periodo di durata della procedura d’asta nonché dell’eventuale rapporto contrattuale, fatta salva l’ulteriore conservazione degli stessi laddove necessaria ai legittimi interessi del Titolare e all’adempimento di specifici obblighi di legge o regolamento.</w:t>
      </w:r>
    </w:p>
    <w:p w:rsidR="007D5CDD" w:rsidRPr="00A533AB" w:rsidRDefault="007D5CDD" w:rsidP="00A533AB">
      <w:pPr>
        <w:pStyle w:val="StileindirizzoComuneIvrea"/>
      </w:pPr>
      <w:r w:rsidRPr="00A533AB">
        <w:t>L'interessato ha il diritto di esercitare, nei casi previsti, i diritti di accesso ai dati personali, la rettifica o la cancellazione degli stessi o la limitazione del trattamento dei dati o di opporsi al trattamento dei propri dati (artt. 15 e ss. del Regolamento (UE) 2016/679), inoltrando istanza scritta al Titolare del trattamento o al D.P.O. ai seguenti recapiti:</w:t>
      </w:r>
    </w:p>
    <w:p w:rsidR="007D5CDD" w:rsidRPr="00A533AB" w:rsidRDefault="007D5CDD" w:rsidP="00A533AB">
      <w:pPr>
        <w:pStyle w:val="StileindirizzoComuneIvrea"/>
      </w:pPr>
    </w:p>
    <w:p w:rsidR="007D5CDD" w:rsidRPr="00A533AB" w:rsidRDefault="007D5CDD" w:rsidP="00A533AB">
      <w:pPr>
        <w:pStyle w:val="StileindirizzoComuneIvrea"/>
      </w:pPr>
      <w:r w:rsidRPr="00A533AB">
        <w:t>Comune di IVREA, Piazza Palazzo di Città, n. 1, cap. 10015 Ivrea (TO)</w:t>
      </w:r>
    </w:p>
    <w:p w:rsidR="007D5CDD" w:rsidRPr="00A533AB" w:rsidRDefault="007D5CDD" w:rsidP="00A533AB">
      <w:pPr>
        <w:pStyle w:val="StileindirizzoComuneIvrea"/>
      </w:pPr>
      <w:r w:rsidRPr="00A533AB">
        <w:t xml:space="preserve"> PEC: </w:t>
      </w:r>
      <w:hyperlink r:id="rId7" w:history="1">
        <w:r w:rsidRPr="00A533AB">
          <w:rPr>
            <w:rStyle w:val="Hyperlink"/>
            <w:rFonts w:cs="Arial"/>
          </w:rPr>
          <w:t>protocollo@cert.comune.ivrea.to.it</w:t>
        </w:r>
      </w:hyperlink>
    </w:p>
    <w:p w:rsidR="007D5CDD" w:rsidRPr="00A533AB" w:rsidRDefault="007D5CDD" w:rsidP="00A533AB">
      <w:pPr>
        <w:pStyle w:val="StileindirizzoComuneIvrea"/>
      </w:pPr>
    </w:p>
    <w:p w:rsidR="007D5CDD" w:rsidRPr="00A533AB" w:rsidRDefault="007D5CDD" w:rsidP="00A533AB">
      <w:pPr>
        <w:pStyle w:val="StileindirizzoComuneIvrea"/>
      </w:pPr>
      <w:r w:rsidRPr="00A533AB">
        <w:t>Si rende edotto l’interessato che, ricorrendone i presupposti, ha, altresì, il diritto di proporre reclamo all’Autorità di Controllo Italiana - Garante per la protezione dei dati personali (</w:t>
      </w:r>
      <w:hyperlink r:id="rId8" w:history="1">
        <w:r w:rsidRPr="00A533AB">
          <w:rPr>
            <w:rStyle w:val="Hyperlink"/>
            <w:rFonts w:cs="Arial"/>
          </w:rPr>
          <w:t>www.garanteprivacy.it),</w:t>
        </w:r>
      </w:hyperlink>
      <w:r w:rsidRPr="00A533AB">
        <w:t xml:space="preserve"> fatta salva ogni altra forma di ricorso amministrativo o giurisdizionale</w:t>
      </w:r>
    </w:p>
    <w:p w:rsidR="007D5CDD" w:rsidRDefault="007D5CDD" w:rsidP="00A533AB">
      <w:pPr>
        <w:pStyle w:val="StileindirizzoComuneIvrea"/>
      </w:pPr>
    </w:p>
    <w:p w:rsidR="007D5CDD" w:rsidRDefault="007D5CDD" w:rsidP="00B732D1">
      <w:pPr>
        <w:pStyle w:val="StileindirizzoComuneIvrea"/>
        <w:jc w:val="center"/>
      </w:pPr>
    </w:p>
    <w:p w:rsidR="007D5CDD" w:rsidRDefault="007D5CDD" w:rsidP="00B732D1">
      <w:pPr>
        <w:pStyle w:val="StileindirizzoComuneIvrea"/>
        <w:jc w:val="center"/>
      </w:pPr>
      <w:r w:rsidRPr="008C6EB7">
        <w:t>Il</w:t>
      </w:r>
      <w:r>
        <w:t xml:space="preserve"> Dirigente</w:t>
      </w:r>
    </w:p>
    <w:p w:rsidR="007D5CDD" w:rsidRPr="008C6EB7" w:rsidRDefault="007D5CDD" w:rsidP="00B732D1">
      <w:pPr>
        <w:pStyle w:val="StileindirizzoComuneIvrea"/>
        <w:jc w:val="center"/>
        <w:rPr>
          <w:i/>
        </w:rPr>
      </w:pPr>
      <w:r>
        <w:t>Birolo Gerardo</w:t>
      </w:r>
    </w:p>
    <w:p w:rsidR="007D5CDD" w:rsidRPr="008C6EB7" w:rsidRDefault="007D5CDD" w:rsidP="008C6EB7">
      <w:pPr>
        <w:pStyle w:val="StileindirizzoComuneIvrea"/>
        <w:rPr>
          <w:i/>
        </w:rPr>
      </w:pPr>
    </w:p>
    <w:p w:rsidR="007D5CDD" w:rsidRDefault="007D5CDD" w:rsidP="008C6EB7">
      <w:pPr>
        <w:pStyle w:val="StileindirizzoComuneIvrea"/>
      </w:pPr>
      <w:r>
        <w:tab/>
      </w:r>
    </w:p>
    <w:sectPr w:rsidR="007D5CDD" w:rsidSect="00A533AB">
      <w:headerReference w:type="default" r:id="rId9"/>
      <w:footerReference w:type="even" r:id="rId10"/>
      <w:footerReference w:type="default" r:id="rId11"/>
      <w:headerReference w:type="first" r:id="rId12"/>
      <w:footerReference w:type="first" r:id="rId13"/>
      <w:pgSz w:w="11906" w:h="16838"/>
      <w:pgMar w:top="1985" w:right="1134" w:bottom="2410" w:left="1134" w:header="851" w:footer="186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CDD" w:rsidRDefault="007D5CDD">
      <w:r>
        <w:separator/>
      </w:r>
    </w:p>
  </w:endnote>
  <w:endnote w:type="continuationSeparator" w:id="0">
    <w:p w:rsidR="007D5CDD" w:rsidRDefault="007D5C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1"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DD" w:rsidRDefault="007D5CDD" w:rsidP="001D11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7D5CDD" w:rsidRDefault="007D5CDD" w:rsidP="005C7F5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DD" w:rsidRPr="005C7F52" w:rsidRDefault="007D5CDD" w:rsidP="00BB2BC5">
    <w:pPr>
      <w:pStyle w:val="Footer"/>
      <w:framePr w:wrap="notBeside" w:vAnchor="page" w:hAnchor="margin" w:xAlign="right" w:y="15134"/>
      <w:rPr>
        <w:rStyle w:val="PageNumber"/>
        <w:rFonts w:ascii="Arial" w:hAnsi="Arial" w:cs="Arial"/>
        <w:sz w:val="16"/>
        <w:szCs w:val="16"/>
      </w:rPr>
    </w:pPr>
    <w:r w:rsidRPr="005C7F52">
      <w:rPr>
        <w:rStyle w:val="PageNumber"/>
        <w:rFonts w:ascii="Arial" w:hAnsi="Arial" w:cs="Arial"/>
        <w:sz w:val="16"/>
        <w:szCs w:val="16"/>
      </w:rPr>
      <w:t xml:space="preserve">Pagina </w:t>
    </w:r>
    <w:r w:rsidRPr="005C7F52">
      <w:rPr>
        <w:rStyle w:val="PageNumber"/>
        <w:rFonts w:ascii="Arial" w:hAnsi="Arial" w:cs="Arial"/>
        <w:sz w:val="16"/>
        <w:szCs w:val="16"/>
      </w:rPr>
      <w:fldChar w:fldCharType="begin"/>
    </w:r>
    <w:r w:rsidRPr="005C7F52">
      <w:rPr>
        <w:rStyle w:val="PageNumber"/>
        <w:rFonts w:ascii="Arial" w:hAnsi="Arial" w:cs="Arial"/>
        <w:sz w:val="16"/>
        <w:szCs w:val="16"/>
      </w:rPr>
      <w:instrText xml:space="preserve"> PAGE </w:instrText>
    </w:r>
    <w:r w:rsidRPr="005C7F52">
      <w:rPr>
        <w:rStyle w:val="PageNumber"/>
        <w:rFonts w:ascii="Arial" w:hAnsi="Arial" w:cs="Arial"/>
        <w:sz w:val="16"/>
        <w:szCs w:val="16"/>
      </w:rPr>
      <w:fldChar w:fldCharType="separate"/>
    </w:r>
    <w:r>
      <w:rPr>
        <w:rStyle w:val="PageNumber"/>
        <w:rFonts w:ascii="Arial" w:hAnsi="Arial" w:cs="Arial"/>
        <w:noProof/>
        <w:sz w:val="16"/>
        <w:szCs w:val="16"/>
      </w:rPr>
      <w:t>2</w:t>
    </w:r>
    <w:r w:rsidRPr="005C7F52">
      <w:rPr>
        <w:rStyle w:val="PageNumber"/>
        <w:rFonts w:ascii="Arial" w:hAnsi="Arial" w:cs="Arial"/>
        <w:sz w:val="16"/>
        <w:szCs w:val="16"/>
      </w:rPr>
      <w:fldChar w:fldCharType="end"/>
    </w:r>
  </w:p>
  <w:p w:rsidR="007D5CDD" w:rsidRPr="005C7F52" w:rsidRDefault="007D5CDD" w:rsidP="005C7F52">
    <w:pPr>
      <w:pStyle w:val="Footer"/>
      <w:ind w:right="360"/>
      <w:rPr>
        <w:rFonts w:ascii="Arial" w:hAnsi="Arial" w:cs="Arial"/>
        <w:sz w:val="16"/>
        <w:szCs w:val="16"/>
      </w:rPr>
    </w:pPr>
    <w:r>
      <w:rPr>
        <w:noProof/>
        <w:lang w:eastAsia="it-IT"/>
      </w:rPr>
      <w:pict>
        <v:rect id="Rettangolo 2" o:spid="_x0000_s2053" style="position:absolute;margin-left:0;margin-top:737.1pt;width:595.3pt;height:2.55pt;z-index:251657216;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" o:allowoverlap="f" fillcolor="#e36855" stroked="f" strokeweight="1pt">
          <w10:wrap anchorx="page"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DD" w:rsidRPr="00A434DD" w:rsidRDefault="007D5CDD" w:rsidP="00A434DD">
    <w:pPr>
      <w:pStyle w:val="Footer"/>
    </w:pPr>
    <w:r>
      <w:rPr>
        <w:noProof/>
        <w:lang w:eastAsia="it-IT"/>
      </w:rPr>
      <w:pict>
        <v:rect id="Rettangolo 8" o:spid="_x0000_s2058" style="position:absolute;margin-left:0;margin-top:745.6pt;width:595.3pt;height:2.55pt;z-index:25165516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" o:allowoverlap="f" fillcolor="#e36855" stroked="f" strokeweight="1pt">
          <w10:wrap anchorx="page" anchory="page"/>
        </v:rect>
      </w:pict>
    </w: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31354187" o:spid="_x0000_s2059" type="#_x0000_t75" style="position:absolute;margin-left:70.5pt;margin-top:754pt;width:44.3pt;height:56.5pt;z-index:251653120;visibility:visible;mso-position-horizontal-relative:page;mso-position-vertical-relative:page" o:allowoverlap="f">
          <v:imagedata r:id="rId1" o:title=""/>
          <w10:wrap anchorx="page" anchory="page"/>
        </v:shape>
      </w:pict>
    </w:r>
    <w:r>
      <w:rPr>
        <w:noProof/>
        <w:lang w:eastAsia="it-IT"/>
      </w:rPr>
      <w:pict>
        <v:shapetype id="_x0000_t202" coordsize="21600,21600" o:spt="202" path="m,l,21600r21600,l21600,xe">
          <v:stroke joinstyle="miter"/>
          <v:path gradientshapeok="t" o:connecttype="rect"/>
        </v:shapetype>
        <v:shape id="Casella di testo 6" o:spid="_x0000_s2060" type="#_x0000_t202" style="position:absolute;margin-left:131.85pt;margin-top:756.8pt;width:337.9pt;height:68.9pt;z-index:251654144;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" o:allowoverlap="f" stroked="f" strokeweight=".5pt">
          <v:textbox inset="0,0,0,0">
            <w:txbxContent>
              <w:p w:rsidR="007D5CDD" w:rsidRPr="001022A9" w:rsidRDefault="007D5CDD" w:rsidP="001022A9">
                <w:pPr>
                  <w:rPr>
                    <w:rFonts w:ascii="Arial" w:hAnsi="Arial" w:cs="Arial"/>
                    <w:b/>
                    <w:bCs/>
                    <w:sz w:val="16"/>
                    <w:szCs w:val="16"/>
                  </w:rPr>
                </w:pPr>
                <w:r w:rsidRPr="001022A9">
                  <w:rPr>
                    <w:rFonts w:ascii="Arial" w:hAnsi="Arial" w:cs="Arial"/>
                    <w:b/>
                    <w:bCs/>
                    <w:sz w:val="16"/>
                    <w:szCs w:val="16"/>
                  </w:rPr>
                  <w:t>Comune di Ivrea - Città Metropolitana di Torino</w:t>
                </w:r>
              </w:p>
              <w:p w:rsidR="007D5CDD" w:rsidRDefault="007D5CDD" w:rsidP="009C41BC">
                <w:pPr>
                  <w:rPr>
                    <w:rFonts w:ascii="Arial" w:hAnsi="Arial" w:cs="Arial"/>
                    <w:sz w:val="16"/>
                    <w:szCs w:val="16"/>
                  </w:rPr>
                </w:pPr>
                <w:r w:rsidRPr="009C41BC">
                  <w:rPr>
                    <w:rFonts w:ascii="Arial" w:hAnsi="Arial" w:cs="Arial"/>
                    <w:sz w:val="16"/>
                    <w:szCs w:val="16"/>
                  </w:rPr>
                  <w:t>Piazza Vittorio Emanuele, 1 - 10015 Ivrea (TO) | P.IVA 00519320014</w:t>
                </w:r>
              </w:p>
              <w:p w:rsidR="007D5CDD" w:rsidRDefault="007D5CDD" w:rsidP="009A70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Helvetica" w:hAnsi="Helvetica" w:cs="Helvetica"/>
                    <w:color w:val="000000"/>
                    <w:sz w:val="16"/>
                    <w:szCs w:val="16"/>
                    <w:lang w:eastAsia="it-IT"/>
                  </w:rPr>
                </w:pPr>
                <w:r>
                  <w:rPr>
                    <w:rFonts w:ascii="Helvetica" w:hAnsi="Helvetica" w:cs="Helvetica"/>
                    <w:color w:val="000000"/>
                    <w:sz w:val="16"/>
                    <w:szCs w:val="16"/>
                    <w:lang w:eastAsia="it-IT"/>
                  </w:rPr>
                  <w:t>Telefono: 0125/4101 - Email: protocollo-gen@comune.ivrea.to.it</w:t>
                </w:r>
              </w:p>
              <w:p w:rsidR="007D5CDD" w:rsidRDefault="007D5CDD" w:rsidP="009A70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ascii="Helvetica" w:hAnsi="Helvetica" w:cs="Helvetica"/>
                    <w:color w:val="000000"/>
                    <w:sz w:val="16"/>
                    <w:szCs w:val="16"/>
                    <w:lang w:eastAsia="it-IT"/>
                  </w:rPr>
                </w:pPr>
                <w:r>
                  <w:rPr>
                    <w:rFonts w:ascii="Helvetica" w:hAnsi="Helvetica" w:cs="Helvetica"/>
                    <w:color w:val="000000"/>
                    <w:sz w:val="16"/>
                    <w:szCs w:val="16"/>
                    <w:lang w:eastAsia="it-IT"/>
                  </w:rPr>
                  <w:t>PEC: protocollo@pec.comune.ivrea.to.it</w:t>
                </w:r>
              </w:p>
              <w:p w:rsidR="007D5CDD" w:rsidRPr="001022A9" w:rsidRDefault="007D5CDD" w:rsidP="001022A9">
                <w:pPr>
                  <w:rPr>
                    <w:rFonts w:ascii="Arial" w:hAnsi="Arial" w:cs="Arial"/>
                    <w:i/>
                    <w:iCs/>
                    <w:sz w:val="16"/>
                    <w:szCs w:val="16"/>
                  </w:rPr>
                </w:pPr>
              </w:p>
              <w:p w:rsidR="007D5CDD" w:rsidRPr="001022A9" w:rsidRDefault="007D5CDD" w:rsidP="001022A9">
                <w:pPr>
                  <w:rPr>
                    <w:rFonts w:ascii="Arial" w:hAnsi="Arial" w:cs="Arial"/>
                    <w:i/>
                    <w:iCs/>
                    <w:sz w:val="16"/>
                    <w:szCs w:val="16"/>
                  </w:rPr>
                </w:pPr>
                <w:r>
                  <w:rPr>
                    <w:rFonts w:ascii="Arial" w:hAnsi="Arial" w:cs="Arial"/>
                    <w:i/>
                    <w:iCs/>
                    <w:sz w:val="16"/>
                    <w:szCs w:val="16"/>
                  </w:rPr>
                  <w:t>d</w:t>
                </w:r>
                <w:r w:rsidRPr="001022A9">
                  <w:rPr>
                    <w:rFonts w:ascii="Arial" w:hAnsi="Arial" w:cs="Arial"/>
                    <w:i/>
                    <w:iCs/>
                    <w:sz w:val="16"/>
                    <w:szCs w:val="16"/>
                  </w:rPr>
                  <w:t>al 2018 Sito Patrimonio Mondiale</w:t>
                </w:r>
                <w:r>
                  <w:rPr>
                    <w:rFonts w:ascii="Arial" w:hAnsi="Arial" w:cs="Arial"/>
                    <w:i/>
                    <w:iCs/>
                    <w:sz w:val="16"/>
                    <w:szCs w:val="16"/>
                  </w:rPr>
                  <w:t xml:space="preserve"> </w:t>
                </w:r>
                <w:r w:rsidRPr="001022A9">
                  <w:rPr>
                    <w:rFonts w:ascii="Arial" w:hAnsi="Arial" w:cs="Arial"/>
                    <w:i/>
                    <w:iCs/>
                    <w:sz w:val="16"/>
                    <w:szCs w:val="16"/>
                  </w:rPr>
                  <w:t>Ivrea - Città Industriale del XX secolo</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CDD" w:rsidRDefault="007D5CDD">
      <w:r>
        <w:separator/>
      </w:r>
    </w:p>
  </w:footnote>
  <w:footnote w:type="continuationSeparator" w:id="0">
    <w:p w:rsidR="007D5CDD" w:rsidRDefault="007D5C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DD" w:rsidRPr="0006756C" w:rsidRDefault="007D5CDD" w:rsidP="00A12379">
    <w:pPr>
      <w:pStyle w:val="Header"/>
    </w:pPr>
    <w:r>
      <w:rPr>
        <w:noProof/>
        <w:lang w:eastAsia="it-IT"/>
      </w:rPr>
      <w:pict>
        <v:shapetype id="_x0000_t202" coordsize="21600,21600" o:spt="202" path="m,l,21600r21600,l21600,xe">
          <v:stroke joinstyle="miter"/>
          <v:path gradientshapeok="t" o:connecttype="rect"/>
        </v:shapetype>
        <v:shape id="Casella di testo 16" o:spid="_x0000_s2049" type="#_x0000_t202" style="position:absolute;margin-left:311.85pt;margin-top:53.85pt;width:248.05pt;height:11.3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" filled="f" stroked="f" strokeweight=".5pt">
          <v:textbox inset="0,0,0,0">
            <w:txbxContent>
              <w:p w:rsidR="007D5CDD" w:rsidRDefault="007D5CDD" w:rsidP="00AE4E26">
                <w:pPr>
                  <w:jc w:val="both"/>
                  <w:rPr>
                    <w:rFonts w:ascii="Arial" w:hAnsi="Arial" w:cs="Arial"/>
                    <w:b/>
                    <w:bCs/>
                    <w:color w:val="E36855"/>
                    <w:sz w:val="16"/>
                    <w:szCs w:val="16"/>
                  </w:rPr>
                </w:pPr>
                <w:r>
                  <w:rPr>
                    <w:rFonts w:ascii="Arial" w:hAnsi="Arial" w:cs="Arial"/>
                    <w:b/>
                    <w:bCs/>
                    <w:color w:val="E36855"/>
                    <w:sz w:val="16"/>
                    <w:szCs w:val="16"/>
                  </w:rPr>
                  <w:t>SEGRETERIA GENERALE</w:t>
                </w:r>
              </w:p>
            </w:txbxContent>
          </v:textbox>
          <w10:wrap anchorx="page" anchory="page"/>
        </v:shape>
      </w:pict>
    </w:r>
    <w:r>
      <w:rPr>
        <w:noProof/>
        <w:lang w:eastAsia="it-IT"/>
      </w:rPr>
      <w:pict>
        <v:rect id="Rettangolo 31" o:spid="_x0000_s2050" style="position:absolute;margin-left:0;margin-top:70.15pt;width:56.7pt;height:2.85pt;z-index:251656192;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" o:allowoverlap="f" fillcolor="#e36855" stroked="f" strokeweight="1pt">
          <w10:wrap anchorx="page" anchory="page"/>
        </v:rect>
      </w:pict>
    </w: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06345529" o:spid="_x0000_s2051" type="#_x0000_t75" style="position:absolute;margin-left:70.6pt;margin-top:41.95pt;width:108.85pt;height:55.55pt;z-index:251663360;visibility:visible;mso-position-horizontal-relative:page;mso-position-vertical-relative:page" o:allowoverlap="f">
          <v:imagedata r:id="rId1" o:title=""/>
          <w10:wrap anchorx="page" anchory="page"/>
        </v:shape>
      </w:pict>
    </w:r>
  </w:p>
  <w:p w:rsidR="007D5CDD" w:rsidRDefault="007D5CDD" w:rsidP="00AB1094">
    <w:r>
      <w:rPr>
        <w:noProof/>
        <w:lang w:eastAsia="it-IT"/>
      </w:rPr>
      <w:pict>
        <v:rect id="Rettangolo 15" o:spid="_x0000_s2052" style="position:absolute;margin-left:311.85pt;margin-top:70pt;width:283.45pt;height:2.85pt;z-index:251660288;visibility:visible;mso-wrap-style:non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" fillcolor="#e36855" stroked="f" strokeweight="1pt">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DD" w:rsidRDefault="007D5CDD" w:rsidP="0006756C">
    <w:pPr>
      <w:pStyle w:val="Header"/>
    </w:pPr>
    <w:r>
      <w:rPr>
        <w:noProof/>
        <w:lang w:eastAsia="it-IT"/>
      </w:rPr>
      <w:pict>
        <v:shapetype id="_x0000_t202" coordsize="21600,21600" o:spt="202" path="m,l,21600r21600,l21600,xe">
          <v:stroke joinstyle="miter"/>
          <v:path gradientshapeok="t" o:connecttype="rect"/>
        </v:shapetype>
        <v:shape id="Casella di testo 4" o:spid="_x0000_s2054" type="#_x0000_t202" style="position:absolute;margin-left:311.2pt;margin-top:53.85pt;width:248pt;height:11.3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" o:allowoverlap="f" filled="f" stroked="f" strokeweight=".5pt">
          <v:textbox inset="0,0,0,0">
            <w:txbxContent>
              <w:p w:rsidR="007D5CDD" w:rsidRPr="007B0AE5" w:rsidRDefault="007D5CDD" w:rsidP="00CA01AA">
                <w:pPr>
                  <w:jc w:val="both"/>
                  <w:rPr>
                    <w:rFonts w:ascii="Arial" w:hAnsi="Arial" w:cs="Arial"/>
                    <w:b/>
                    <w:bCs/>
                    <w:color w:val="E36855"/>
                  </w:rPr>
                </w:pPr>
                <w:r w:rsidRPr="007B0AE5">
                  <w:rPr>
                    <w:rFonts w:ascii="Arial" w:hAnsi="Arial" w:cs="Arial"/>
                    <w:b/>
                    <w:bCs/>
                    <w:color w:val="E36855"/>
                  </w:rPr>
                  <w:t>AREA AMMINISTRATIVA E PERSONALE</w:t>
                </w:r>
              </w:p>
              <w:p w:rsidR="007D5CDD" w:rsidRPr="0016107B" w:rsidRDefault="007D5CDD" w:rsidP="00902E77">
                <w:pPr>
                  <w:jc w:val="both"/>
                  <w:rPr>
                    <w:rFonts w:ascii="Arial" w:hAnsi="Arial" w:cs="Arial"/>
                    <w:b/>
                    <w:bCs/>
                    <w:color w:val="E36855"/>
                    <w:sz w:val="16"/>
                    <w:szCs w:val="16"/>
                  </w:rPr>
                </w:pPr>
              </w:p>
            </w:txbxContent>
          </v:textbox>
          <w10:wrap anchorx="page" anchory="page"/>
        </v:shape>
      </w:pict>
    </w:r>
  </w:p>
  <w:p w:rsidR="007D5CDD" w:rsidRDefault="007D5CDD" w:rsidP="0006756C">
    <w:pPr>
      <w:pStyle w:val="Header"/>
    </w:pPr>
  </w:p>
  <w:p w:rsidR="007D5CDD" w:rsidRDefault="007D5CDD" w:rsidP="007B0AE5">
    <w:pPr>
      <w:pStyle w:val="Header"/>
      <w:tabs>
        <w:tab w:val="clear" w:pos="4819"/>
      </w:tabs>
    </w:pPr>
  </w:p>
  <w:p w:rsidR="007D5CDD" w:rsidRPr="0006756C" w:rsidRDefault="007D5CDD" w:rsidP="007B0AE5">
    <w:pPr>
      <w:pStyle w:val="Header"/>
      <w:tabs>
        <w:tab w:val="clear" w:pos="4819"/>
      </w:tabs>
      <w:ind w:firstLine="5103"/>
    </w:pPr>
    <w:r>
      <w:rPr>
        <w:noProof/>
        <w:lang w:eastAsia="it-IT"/>
      </w:rPr>
      <w:pict>
        <v:rect id="Rettangolo 1" o:spid="_x0000_s2055" style="position:absolute;left:0;text-align:left;margin-left:312.05pt;margin-top:70.05pt;width:283.45pt;height:2.85pt;z-index:251658240;visibility:visible;mso-wrap-style:non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" o:allowoverlap="f" fillcolor="#e36855" stroked="f" strokeweight="1pt">
          <w10:wrap anchorx="page" anchory="page"/>
        </v:rect>
      </w:pict>
    </w:r>
    <w:r>
      <w:rPr>
        <w:noProof/>
        <w:lang w:eastAsia="it-IT"/>
      </w:rPr>
      <w:pict>
        <v:rect id="Rettangolo 3" o:spid="_x0000_s2056" style="position:absolute;left:0;text-align:left;margin-left:0;margin-top:70pt;width:56.7pt;height:2.85pt;z-index:251652096;visibility:visible;mso-wrap-style:non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" o:allowoverlap="f" fillcolor="#e36855" stroked="f" strokeweight="1pt">
          <w10:wrap anchorx="page" anchory="page"/>
        </v:rect>
      </w:pict>
    </w: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019606798" o:spid="_x0000_s2057" type="#_x0000_t75" style="position:absolute;left:0;text-align:left;margin-left:69.45pt;margin-top:39.7pt;width:121.05pt;height:62.1pt;z-index:251662336;visibility:visible;mso-position-horizontal-relative:page;mso-position-vertical-relative:page" o:allowoverlap="f">
          <v:imagedata r:id="rId1" o:title=""/>
          <w10:wrap anchorx="page" anchory="page"/>
        </v:shape>
      </w:pict>
    </w:r>
    <w:r w:rsidRPr="007B0AE5">
      <w:rPr>
        <w:sz w:val="16"/>
        <w:szCs w:val="16"/>
      </w:rPr>
      <w:t>SEGRETERIA GENERALE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FFFFFFFF"/>
    <w:name w:val="WWNum1"/>
    <w:lvl w:ilvl="0">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CC40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833207"/>
    <w:multiLevelType w:val="multilevel"/>
    <w:tmpl w:val="F282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C13F8C"/>
    <w:multiLevelType w:val="multilevel"/>
    <w:tmpl w:val="1E0A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733D58"/>
    <w:multiLevelType w:val="multilevel"/>
    <w:tmpl w:val="4366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882C1A"/>
    <w:multiLevelType w:val="hybridMultilevel"/>
    <w:tmpl w:val="FFFFFFFF"/>
    <w:lvl w:ilvl="0" w:tplc="E28CC1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9E35F5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0622B"/>
    <w:multiLevelType w:val="hybridMultilevel"/>
    <w:tmpl w:val="8FD42D4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DA8602C"/>
    <w:multiLevelType w:val="multilevel"/>
    <w:tmpl w:val="FFFFFFFF"/>
    <w:lvl w:ilvl="0">
      <w:start w:val="1"/>
      <w:numFmt w:val="lowerLetter"/>
      <w:lvlText w:val="%1."/>
      <w:lvlJc w:val="left"/>
      <w:pPr>
        <w:tabs>
          <w:tab w:val="num" w:pos="1440"/>
        </w:tabs>
        <w:ind w:left="1440" w:hanging="360"/>
      </w:pPr>
      <w:rPr>
        <w:rFonts w:cs="Times New Roman"/>
      </w:rPr>
    </w:lvl>
    <w:lvl w:ilvl="1" w:tentative="1">
      <w:start w:val="1"/>
      <w:numFmt w:val="lowerLetter"/>
      <w:lvlText w:val="%2."/>
      <w:lvlJc w:val="left"/>
      <w:pPr>
        <w:tabs>
          <w:tab w:val="num" w:pos="2160"/>
        </w:tabs>
        <w:ind w:left="2160" w:hanging="360"/>
      </w:pPr>
      <w:rPr>
        <w:rFonts w:cs="Times New Roman"/>
      </w:rPr>
    </w:lvl>
    <w:lvl w:ilvl="2" w:tentative="1">
      <w:start w:val="1"/>
      <w:numFmt w:val="lowerLetter"/>
      <w:lvlText w:val="%3."/>
      <w:lvlJc w:val="left"/>
      <w:pPr>
        <w:tabs>
          <w:tab w:val="num" w:pos="2880"/>
        </w:tabs>
        <w:ind w:left="2880" w:hanging="360"/>
      </w:pPr>
      <w:rPr>
        <w:rFonts w:cs="Times New Roman"/>
      </w:rPr>
    </w:lvl>
    <w:lvl w:ilvl="3" w:tentative="1">
      <w:start w:val="1"/>
      <w:numFmt w:val="lowerLetter"/>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Letter"/>
      <w:lvlText w:val="%6."/>
      <w:lvlJc w:val="left"/>
      <w:pPr>
        <w:tabs>
          <w:tab w:val="num" w:pos="5040"/>
        </w:tabs>
        <w:ind w:left="5040" w:hanging="360"/>
      </w:pPr>
      <w:rPr>
        <w:rFonts w:cs="Times New Roman"/>
      </w:rPr>
    </w:lvl>
    <w:lvl w:ilvl="6" w:tentative="1">
      <w:start w:val="1"/>
      <w:numFmt w:val="lowerLetter"/>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Letter"/>
      <w:lvlText w:val="%9."/>
      <w:lvlJc w:val="left"/>
      <w:pPr>
        <w:tabs>
          <w:tab w:val="num" w:pos="7200"/>
        </w:tabs>
        <w:ind w:left="7200" w:hanging="360"/>
      </w:pPr>
      <w:rPr>
        <w:rFonts w:cs="Times New Roman"/>
      </w:rPr>
    </w:lvl>
  </w:abstractNum>
  <w:abstractNum w:abstractNumId="10">
    <w:nsid w:val="22850530"/>
    <w:multiLevelType w:val="hybridMultilevel"/>
    <w:tmpl w:val="FFFFFFFF"/>
    <w:lvl w:ilvl="0" w:tplc="103ACFD4">
      <w:numFmt w:val="bullet"/>
      <w:lvlText w:val="-"/>
      <w:lvlJc w:val="left"/>
      <w:pPr>
        <w:ind w:left="720" w:hanging="360"/>
      </w:pPr>
      <w:rPr>
        <w:rFonts w:ascii="Calibri" w:eastAsia="Times New Roman" w:hAnsi="Calibri" w:hint="default"/>
      </w:rPr>
    </w:lvl>
    <w:lvl w:ilvl="1" w:tplc="04100019">
      <w:start w:val="1"/>
      <w:numFmt w:val="lowerLetter"/>
      <w:lvlText w:val="%2."/>
      <w:lvlJc w:val="left"/>
      <w:pPr>
        <w:ind w:left="1440" w:hanging="360"/>
      </w:pPr>
      <w:rPr>
        <w:rFonts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2863484"/>
    <w:multiLevelType w:val="hybridMultilevel"/>
    <w:tmpl w:val="FFFFFFFF"/>
    <w:lvl w:ilvl="0" w:tplc="04100019">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23872509"/>
    <w:multiLevelType w:val="hybridMultilevel"/>
    <w:tmpl w:val="FFFFFFFF"/>
    <w:lvl w:ilvl="0" w:tplc="C5BEBFE8">
      <w:start w:val="5"/>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2CF14595"/>
    <w:multiLevelType w:val="hybridMultilevel"/>
    <w:tmpl w:val="FFFFFFFF"/>
    <w:lvl w:ilvl="0" w:tplc="3086E212">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2D8E6CE5"/>
    <w:multiLevelType w:val="multilevel"/>
    <w:tmpl w:val="958A4B62"/>
    <w:lvl w:ilvl="0">
      <w:start w:val="1"/>
      <w:numFmt w:val="bullet"/>
      <w:lvlText w:val=""/>
      <w:lvlJc w:val="left"/>
      <w:pPr>
        <w:ind w:left="720" w:hanging="360"/>
      </w:pPr>
      <w:rPr>
        <w:rFonts w:ascii="Symbol" w:hAnsi="Symbol" w:hint="default"/>
        <w:color w:val="E36855"/>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3B274F3"/>
    <w:multiLevelType w:val="hybridMultilevel"/>
    <w:tmpl w:val="FFFFFFFF"/>
    <w:lvl w:ilvl="0" w:tplc="9E6C426E">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75748E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CEE3A68"/>
    <w:multiLevelType w:val="hybridMultilevel"/>
    <w:tmpl w:val="A4FCCDD8"/>
    <w:lvl w:ilvl="0" w:tplc="F8348CC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F2B215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0955CCF"/>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43763594"/>
    <w:multiLevelType w:val="hybridMultilevel"/>
    <w:tmpl w:val="FFFFFFFF"/>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nsid w:val="44C57FF8"/>
    <w:multiLevelType w:val="hybridMultilevel"/>
    <w:tmpl w:val="2AE61DF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2">
    <w:nsid w:val="47C761D0"/>
    <w:multiLevelType w:val="multilevel"/>
    <w:tmpl w:val="A35A1F54"/>
    <w:styleLink w:val="Elencocorrent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C3F3FA1"/>
    <w:multiLevelType w:val="multilevel"/>
    <w:tmpl w:val="FFFFFFFF"/>
    <w:lvl w:ilvl="0">
      <w:start w:val="1"/>
      <w:numFmt w:val="lowerLetter"/>
      <w:lvlText w:val="%1."/>
      <w:lvlJc w:val="left"/>
      <w:pPr>
        <w:tabs>
          <w:tab w:val="num" w:pos="1440"/>
        </w:tabs>
        <w:ind w:left="1440" w:hanging="360"/>
      </w:pPr>
      <w:rPr>
        <w:rFonts w:cs="Times New Roman"/>
      </w:rPr>
    </w:lvl>
    <w:lvl w:ilvl="1" w:tentative="1">
      <w:start w:val="1"/>
      <w:numFmt w:val="lowerLetter"/>
      <w:lvlText w:val="%2."/>
      <w:lvlJc w:val="left"/>
      <w:pPr>
        <w:tabs>
          <w:tab w:val="num" w:pos="2160"/>
        </w:tabs>
        <w:ind w:left="2160" w:hanging="360"/>
      </w:pPr>
      <w:rPr>
        <w:rFonts w:cs="Times New Roman"/>
      </w:rPr>
    </w:lvl>
    <w:lvl w:ilvl="2" w:tentative="1">
      <w:start w:val="1"/>
      <w:numFmt w:val="lowerLetter"/>
      <w:lvlText w:val="%3."/>
      <w:lvlJc w:val="left"/>
      <w:pPr>
        <w:tabs>
          <w:tab w:val="num" w:pos="2880"/>
        </w:tabs>
        <w:ind w:left="2880" w:hanging="360"/>
      </w:pPr>
      <w:rPr>
        <w:rFonts w:cs="Times New Roman"/>
      </w:rPr>
    </w:lvl>
    <w:lvl w:ilvl="3" w:tentative="1">
      <w:start w:val="1"/>
      <w:numFmt w:val="lowerLetter"/>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Letter"/>
      <w:lvlText w:val="%6."/>
      <w:lvlJc w:val="left"/>
      <w:pPr>
        <w:tabs>
          <w:tab w:val="num" w:pos="5040"/>
        </w:tabs>
        <w:ind w:left="5040" w:hanging="360"/>
      </w:pPr>
      <w:rPr>
        <w:rFonts w:cs="Times New Roman"/>
      </w:rPr>
    </w:lvl>
    <w:lvl w:ilvl="6" w:tentative="1">
      <w:start w:val="1"/>
      <w:numFmt w:val="lowerLetter"/>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Letter"/>
      <w:lvlText w:val="%9."/>
      <w:lvlJc w:val="left"/>
      <w:pPr>
        <w:tabs>
          <w:tab w:val="num" w:pos="7200"/>
        </w:tabs>
        <w:ind w:left="7200" w:hanging="360"/>
      </w:pPr>
      <w:rPr>
        <w:rFonts w:cs="Times New Roman"/>
      </w:rPr>
    </w:lvl>
  </w:abstractNum>
  <w:abstractNum w:abstractNumId="24">
    <w:nsid w:val="5944523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59E6076B"/>
    <w:multiLevelType w:val="hybridMultilevel"/>
    <w:tmpl w:val="B840FBB6"/>
    <w:lvl w:ilvl="0" w:tplc="8EEA1BBE">
      <w:start w:val="1"/>
      <w:numFmt w:val="bullet"/>
      <w:pStyle w:val="StileelencopuntiComune"/>
      <w:lvlText w:val=""/>
      <w:lvlJc w:val="left"/>
      <w:pPr>
        <w:ind w:left="284" w:hanging="284"/>
      </w:pPr>
      <w:rPr>
        <w:rFonts w:ascii="Symbol" w:hAnsi="Symbol" w:hint="default"/>
        <w:color w:val="E36855"/>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054504F"/>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3772B1D"/>
    <w:multiLevelType w:val="hybridMultilevel"/>
    <w:tmpl w:val="FFFFFFFF"/>
    <w:lvl w:ilvl="0" w:tplc="DDFCBBAC">
      <w:numFmt w:val="bullet"/>
      <w:lvlText w:val="-"/>
      <w:lvlJc w:val="left"/>
      <w:pPr>
        <w:tabs>
          <w:tab w:val="num" w:pos="720"/>
        </w:tabs>
        <w:ind w:left="720" w:hanging="360"/>
      </w:pPr>
      <w:rPr>
        <w:rFonts w:ascii="Helvetica" w:eastAsia="Times New Roman" w:hAnsi="Helvetic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7F035A0"/>
    <w:multiLevelType w:val="hybridMultilevel"/>
    <w:tmpl w:val="F66C1C56"/>
    <w:lvl w:ilvl="0" w:tplc="672C5ABE">
      <w:numFmt w:val="bullet"/>
      <w:lvlText w:val="-"/>
      <w:lvlJc w:val="left"/>
      <w:pPr>
        <w:ind w:left="848" w:hanging="135"/>
      </w:pPr>
      <w:rPr>
        <w:rFonts w:ascii="Times New Roman" w:eastAsia="Times New Roman" w:hAnsi="Times New Roman" w:hint="default"/>
        <w:spacing w:val="0"/>
        <w:w w:val="93"/>
      </w:rPr>
    </w:lvl>
    <w:lvl w:ilvl="1" w:tplc="C48A84AE">
      <w:numFmt w:val="bullet"/>
      <w:lvlText w:val="•"/>
      <w:lvlJc w:val="left"/>
      <w:pPr>
        <w:ind w:left="1747" w:hanging="135"/>
      </w:pPr>
    </w:lvl>
    <w:lvl w:ilvl="2" w:tplc="6DDC2EF4">
      <w:numFmt w:val="bullet"/>
      <w:lvlText w:val="•"/>
      <w:lvlJc w:val="left"/>
      <w:pPr>
        <w:ind w:left="2655" w:hanging="135"/>
      </w:pPr>
    </w:lvl>
    <w:lvl w:ilvl="3" w:tplc="9E7ECF68">
      <w:numFmt w:val="bullet"/>
      <w:lvlText w:val="•"/>
      <w:lvlJc w:val="left"/>
      <w:pPr>
        <w:ind w:left="3562" w:hanging="135"/>
      </w:pPr>
    </w:lvl>
    <w:lvl w:ilvl="4" w:tplc="8384E312">
      <w:numFmt w:val="bullet"/>
      <w:lvlText w:val="•"/>
      <w:lvlJc w:val="left"/>
      <w:pPr>
        <w:ind w:left="4470" w:hanging="135"/>
      </w:pPr>
    </w:lvl>
    <w:lvl w:ilvl="5" w:tplc="DD1647E0">
      <w:numFmt w:val="bullet"/>
      <w:lvlText w:val="•"/>
      <w:lvlJc w:val="left"/>
      <w:pPr>
        <w:ind w:left="5378" w:hanging="135"/>
      </w:pPr>
    </w:lvl>
    <w:lvl w:ilvl="6" w:tplc="F2507252">
      <w:numFmt w:val="bullet"/>
      <w:lvlText w:val="•"/>
      <w:lvlJc w:val="left"/>
      <w:pPr>
        <w:ind w:left="6285" w:hanging="135"/>
      </w:pPr>
    </w:lvl>
    <w:lvl w:ilvl="7" w:tplc="1CBA67AA">
      <w:numFmt w:val="bullet"/>
      <w:lvlText w:val="•"/>
      <w:lvlJc w:val="left"/>
      <w:pPr>
        <w:ind w:left="7193" w:hanging="135"/>
      </w:pPr>
    </w:lvl>
    <w:lvl w:ilvl="8" w:tplc="776CF7D0">
      <w:numFmt w:val="bullet"/>
      <w:lvlText w:val="•"/>
      <w:lvlJc w:val="left"/>
      <w:pPr>
        <w:ind w:left="8100" w:hanging="135"/>
      </w:pPr>
    </w:lvl>
  </w:abstractNum>
  <w:abstractNum w:abstractNumId="29">
    <w:nsid w:val="6D69217B"/>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EF56B7D"/>
    <w:multiLevelType w:val="hybridMultilevel"/>
    <w:tmpl w:val="FFFFFFFF"/>
    <w:lvl w:ilvl="0" w:tplc="F134197C">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763B0798"/>
    <w:multiLevelType w:val="hybridMultilevel"/>
    <w:tmpl w:val="B5921300"/>
    <w:lvl w:ilvl="0" w:tplc="051ED21A">
      <w:start w:val="5"/>
      <w:numFmt w:val="bullet"/>
      <w:lvlText w:val="-"/>
      <w:lvlJc w:val="left"/>
      <w:pPr>
        <w:ind w:left="500" w:hanging="360"/>
      </w:pPr>
      <w:rPr>
        <w:rFonts w:ascii="Times New Roman" w:eastAsia="Times New Roman" w:hAnsi="Times New Roman" w:hint="default"/>
      </w:rPr>
    </w:lvl>
    <w:lvl w:ilvl="1" w:tplc="04100003">
      <w:start w:val="1"/>
      <w:numFmt w:val="bullet"/>
      <w:lvlText w:val="o"/>
      <w:lvlJc w:val="left"/>
      <w:pPr>
        <w:ind w:left="1220" w:hanging="360"/>
      </w:pPr>
      <w:rPr>
        <w:rFonts w:ascii="Courier New" w:hAnsi="Courier New" w:hint="default"/>
      </w:rPr>
    </w:lvl>
    <w:lvl w:ilvl="2" w:tplc="04100005">
      <w:start w:val="1"/>
      <w:numFmt w:val="bullet"/>
      <w:lvlText w:val=""/>
      <w:lvlJc w:val="left"/>
      <w:pPr>
        <w:ind w:left="1940" w:hanging="360"/>
      </w:pPr>
      <w:rPr>
        <w:rFonts w:ascii="Wingdings" w:hAnsi="Wingdings" w:hint="default"/>
      </w:rPr>
    </w:lvl>
    <w:lvl w:ilvl="3" w:tplc="04100001">
      <w:start w:val="1"/>
      <w:numFmt w:val="bullet"/>
      <w:lvlText w:val=""/>
      <w:lvlJc w:val="left"/>
      <w:pPr>
        <w:ind w:left="2660" w:hanging="360"/>
      </w:pPr>
      <w:rPr>
        <w:rFonts w:ascii="Symbol" w:hAnsi="Symbol" w:hint="default"/>
      </w:rPr>
    </w:lvl>
    <w:lvl w:ilvl="4" w:tplc="04100003">
      <w:start w:val="1"/>
      <w:numFmt w:val="bullet"/>
      <w:lvlText w:val="o"/>
      <w:lvlJc w:val="left"/>
      <w:pPr>
        <w:ind w:left="3380" w:hanging="360"/>
      </w:pPr>
      <w:rPr>
        <w:rFonts w:ascii="Courier New" w:hAnsi="Courier New" w:hint="default"/>
      </w:rPr>
    </w:lvl>
    <w:lvl w:ilvl="5" w:tplc="04100005">
      <w:start w:val="1"/>
      <w:numFmt w:val="bullet"/>
      <w:lvlText w:val=""/>
      <w:lvlJc w:val="left"/>
      <w:pPr>
        <w:ind w:left="4100" w:hanging="360"/>
      </w:pPr>
      <w:rPr>
        <w:rFonts w:ascii="Wingdings" w:hAnsi="Wingdings" w:hint="default"/>
      </w:rPr>
    </w:lvl>
    <w:lvl w:ilvl="6" w:tplc="04100001">
      <w:start w:val="1"/>
      <w:numFmt w:val="bullet"/>
      <w:lvlText w:val=""/>
      <w:lvlJc w:val="left"/>
      <w:pPr>
        <w:ind w:left="4820" w:hanging="360"/>
      </w:pPr>
      <w:rPr>
        <w:rFonts w:ascii="Symbol" w:hAnsi="Symbol" w:hint="default"/>
      </w:rPr>
    </w:lvl>
    <w:lvl w:ilvl="7" w:tplc="04100003">
      <w:start w:val="1"/>
      <w:numFmt w:val="bullet"/>
      <w:lvlText w:val="o"/>
      <w:lvlJc w:val="left"/>
      <w:pPr>
        <w:ind w:left="5540" w:hanging="360"/>
      </w:pPr>
      <w:rPr>
        <w:rFonts w:ascii="Courier New" w:hAnsi="Courier New" w:hint="default"/>
      </w:rPr>
    </w:lvl>
    <w:lvl w:ilvl="8" w:tplc="04100005">
      <w:start w:val="1"/>
      <w:numFmt w:val="bullet"/>
      <w:lvlText w:val=""/>
      <w:lvlJc w:val="left"/>
      <w:pPr>
        <w:ind w:left="6260" w:hanging="360"/>
      </w:pPr>
      <w:rPr>
        <w:rFonts w:ascii="Wingdings" w:hAnsi="Wingdings" w:hint="default"/>
      </w:rPr>
    </w:lvl>
  </w:abstractNum>
  <w:abstractNum w:abstractNumId="32">
    <w:nsid w:val="76480A5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78C203CA"/>
    <w:multiLevelType w:val="hybridMultilevel"/>
    <w:tmpl w:val="FFFFFFFF"/>
    <w:lvl w:ilvl="0" w:tplc="43240BBC">
      <w:start w:val="5"/>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5"/>
  </w:num>
  <w:num w:numId="2">
    <w:abstractNumId w:val="24"/>
  </w:num>
  <w:num w:numId="3">
    <w:abstractNumId w:val="0"/>
  </w:num>
  <w:num w:numId="4">
    <w:abstractNumId w:val="1"/>
  </w:num>
  <w:num w:numId="5">
    <w:abstractNumId w:val="27"/>
  </w:num>
  <w:num w:numId="6">
    <w:abstractNumId w:val="13"/>
  </w:num>
  <w:num w:numId="7">
    <w:abstractNumId w:val="30"/>
  </w:num>
  <w:num w:numId="8">
    <w:abstractNumId w:val="2"/>
  </w:num>
  <w:num w:numId="9">
    <w:abstractNumId w:val="7"/>
  </w:num>
  <w:num w:numId="10">
    <w:abstractNumId w:val="16"/>
  </w:num>
  <w:num w:numId="11">
    <w:abstractNumId w:val="23"/>
  </w:num>
  <w:num w:numId="12">
    <w:abstractNumId w:val="26"/>
  </w:num>
  <w:num w:numId="13">
    <w:abstractNumId w:val="9"/>
  </w:num>
  <w:num w:numId="14">
    <w:abstractNumId w:val="32"/>
  </w:num>
  <w:num w:numId="15">
    <w:abstractNumId w:val="33"/>
  </w:num>
  <w:num w:numId="16">
    <w:abstractNumId w:val="12"/>
  </w:num>
  <w:num w:numId="17">
    <w:abstractNumId w:val="19"/>
  </w:num>
  <w:num w:numId="18">
    <w:abstractNumId w:val="20"/>
  </w:num>
  <w:num w:numId="19">
    <w:abstractNumId w:val="10"/>
  </w:num>
  <w:num w:numId="20">
    <w:abstractNumId w:val="11"/>
  </w:num>
  <w:num w:numId="21">
    <w:abstractNumId w:val="6"/>
  </w:num>
  <w:num w:numId="22">
    <w:abstractNumId w:val="18"/>
  </w:num>
  <w:num w:numId="23">
    <w:abstractNumId w:val="29"/>
  </w:num>
  <w:num w:numId="24">
    <w:abstractNumId w:val="5"/>
  </w:num>
  <w:num w:numId="25">
    <w:abstractNumId w:val="3"/>
  </w:num>
  <w:num w:numId="26">
    <w:abstractNumId w:val="8"/>
  </w:num>
  <w:num w:numId="27">
    <w:abstractNumId w:val="17"/>
  </w:num>
  <w:num w:numId="28">
    <w:abstractNumId w:val="21"/>
  </w:num>
  <w:num w:numId="29">
    <w:abstractNumId w:val="4"/>
  </w:num>
  <w:num w:numId="30">
    <w:abstractNumId w:val="25"/>
  </w:num>
  <w:num w:numId="31">
    <w:abstractNumId w:val="14"/>
  </w:num>
  <w:num w:numId="32">
    <w:abstractNumId w:val="22"/>
  </w:num>
  <w:num w:numId="33">
    <w:abstractNumId w:val="31"/>
  </w:num>
  <w:num w:numId="34">
    <w:abstractNumId w:val="31"/>
  </w:num>
  <w:num w:numId="35">
    <w:abstractNumId w:val="28"/>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9"/>
  <w:hyphenationZone w:val="283"/>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EB7"/>
    <w:rsid w:val="000018BA"/>
    <w:rsid w:val="00006841"/>
    <w:rsid w:val="00010135"/>
    <w:rsid w:val="00013DD1"/>
    <w:rsid w:val="00015153"/>
    <w:rsid w:val="00025558"/>
    <w:rsid w:val="00037153"/>
    <w:rsid w:val="00037799"/>
    <w:rsid w:val="00044068"/>
    <w:rsid w:val="000456D8"/>
    <w:rsid w:val="00047CCB"/>
    <w:rsid w:val="000576FC"/>
    <w:rsid w:val="00062BAA"/>
    <w:rsid w:val="00063149"/>
    <w:rsid w:val="00063BAD"/>
    <w:rsid w:val="0006756C"/>
    <w:rsid w:val="00074C02"/>
    <w:rsid w:val="00077B9F"/>
    <w:rsid w:val="00081DF5"/>
    <w:rsid w:val="000911B4"/>
    <w:rsid w:val="00094EAF"/>
    <w:rsid w:val="000A2A58"/>
    <w:rsid w:val="000A32B8"/>
    <w:rsid w:val="000A46B1"/>
    <w:rsid w:val="000B3872"/>
    <w:rsid w:val="000B3BF4"/>
    <w:rsid w:val="000B4275"/>
    <w:rsid w:val="000B5230"/>
    <w:rsid w:val="000B7F4C"/>
    <w:rsid w:val="000B7F9F"/>
    <w:rsid w:val="000C1444"/>
    <w:rsid w:val="000D2B2D"/>
    <w:rsid w:val="000D3570"/>
    <w:rsid w:val="000E0198"/>
    <w:rsid w:val="000E4A38"/>
    <w:rsid w:val="000F2263"/>
    <w:rsid w:val="000F3B0B"/>
    <w:rsid w:val="000F3C01"/>
    <w:rsid w:val="000F5B4B"/>
    <w:rsid w:val="000F676F"/>
    <w:rsid w:val="001022A9"/>
    <w:rsid w:val="00106087"/>
    <w:rsid w:val="00116C9C"/>
    <w:rsid w:val="0012264D"/>
    <w:rsid w:val="001248C9"/>
    <w:rsid w:val="00124F21"/>
    <w:rsid w:val="00127AF1"/>
    <w:rsid w:val="00132018"/>
    <w:rsid w:val="00132ED3"/>
    <w:rsid w:val="0014680B"/>
    <w:rsid w:val="0014725B"/>
    <w:rsid w:val="001503DF"/>
    <w:rsid w:val="00160D5D"/>
    <w:rsid w:val="0016107B"/>
    <w:rsid w:val="00163329"/>
    <w:rsid w:val="00165131"/>
    <w:rsid w:val="00167AAC"/>
    <w:rsid w:val="001731F3"/>
    <w:rsid w:val="001755FA"/>
    <w:rsid w:val="001831E5"/>
    <w:rsid w:val="00185B82"/>
    <w:rsid w:val="00187155"/>
    <w:rsid w:val="001915E3"/>
    <w:rsid w:val="001930C2"/>
    <w:rsid w:val="00197C26"/>
    <w:rsid w:val="001A1B36"/>
    <w:rsid w:val="001A78DE"/>
    <w:rsid w:val="001B11C1"/>
    <w:rsid w:val="001B575F"/>
    <w:rsid w:val="001B7427"/>
    <w:rsid w:val="001B79CC"/>
    <w:rsid w:val="001C0D83"/>
    <w:rsid w:val="001C64E3"/>
    <w:rsid w:val="001D114D"/>
    <w:rsid w:val="001D213C"/>
    <w:rsid w:val="001D2D71"/>
    <w:rsid w:val="001D6E0A"/>
    <w:rsid w:val="001E20E8"/>
    <w:rsid w:val="001E4E38"/>
    <w:rsid w:val="001E59E3"/>
    <w:rsid w:val="001F6CB5"/>
    <w:rsid w:val="001F7018"/>
    <w:rsid w:val="00201D44"/>
    <w:rsid w:val="0020298C"/>
    <w:rsid w:val="00202D61"/>
    <w:rsid w:val="00204374"/>
    <w:rsid w:val="002153D6"/>
    <w:rsid w:val="00217491"/>
    <w:rsid w:val="00222E10"/>
    <w:rsid w:val="0022548A"/>
    <w:rsid w:val="00227A92"/>
    <w:rsid w:val="00237D79"/>
    <w:rsid w:val="0025030C"/>
    <w:rsid w:val="002605FC"/>
    <w:rsid w:val="00270938"/>
    <w:rsid w:val="002725E6"/>
    <w:rsid w:val="00275DA6"/>
    <w:rsid w:val="00277E3E"/>
    <w:rsid w:val="00280961"/>
    <w:rsid w:val="00280D46"/>
    <w:rsid w:val="00283B88"/>
    <w:rsid w:val="002912EE"/>
    <w:rsid w:val="0029241E"/>
    <w:rsid w:val="00292971"/>
    <w:rsid w:val="002A20E0"/>
    <w:rsid w:val="002A3CA6"/>
    <w:rsid w:val="002A57E7"/>
    <w:rsid w:val="002B08E5"/>
    <w:rsid w:val="002B6E1E"/>
    <w:rsid w:val="002C3B63"/>
    <w:rsid w:val="002D73B8"/>
    <w:rsid w:val="002D76F7"/>
    <w:rsid w:val="002E1055"/>
    <w:rsid w:val="002E1DF9"/>
    <w:rsid w:val="002E2765"/>
    <w:rsid w:val="002F0E68"/>
    <w:rsid w:val="002F3A3E"/>
    <w:rsid w:val="002F76AE"/>
    <w:rsid w:val="00301922"/>
    <w:rsid w:val="00302C94"/>
    <w:rsid w:val="00304B7B"/>
    <w:rsid w:val="00313954"/>
    <w:rsid w:val="0031485A"/>
    <w:rsid w:val="00314C64"/>
    <w:rsid w:val="00314D60"/>
    <w:rsid w:val="00320A92"/>
    <w:rsid w:val="003227BF"/>
    <w:rsid w:val="0032627D"/>
    <w:rsid w:val="003324DC"/>
    <w:rsid w:val="00337EFC"/>
    <w:rsid w:val="003523EA"/>
    <w:rsid w:val="00354142"/>
    <w:rsid w:val="00357FE1"/>
    <w:rsid w:val="00361694"/>
    <w:rsid w:val="003625EC"/>
    <w:rsid w:val="00370228"/>
    <w:rsid w:val="00374D1F"/>
    <w:rsid w:val="00380DD2"/>
    <w:rsid w:val="0038244F"/>
    <w:rsid w:val="00386215"/>
    <w:rsid w:val="003865AC"/>
    <w:rsid w:val="003874D6"/>
    <w:rsid w:val="003A0313"/>
    <w:rsid w:val="003A4174"/>
    <w:rsid w:val="003A751E"/>
    <w:rsid w:val="003B1DF4"/>
    <w:rsid w:val="003B3482"/>
    <w:rsid w:val="003B6FBE"/>
    <w:rsid w:val="003B775A"/>
    <w:rsid w:val="003C0228"/>
    <w:rsid w:val="003C5E21"/>
    <w:rsid w:val="003D12C7"/>
    <w:rsid w:val="003E07DF"/>
    <w:rsid w:val="003E1F02"/>
    <w:rsid w:val="003E64A1"/>
    <w:rsid w:val="003F1859"/>
    <w:rsid w:val="003F586A"/>
    <w:rsid w:val="003F6977"/>
    <w:rsid w:val="00401798"/>
    <w:rsid w:val="00410EE4"/>
    <w:rsid w:val="00413285"/>
    <w:rsid w:val="00417291"/>
    <w:rsid w:val="004246D2"/>
    <w:rsid w:val="00425203"/>
    <w:rsid w:val="004266EA"/>
    <w:rsid w:val="00434390"/>
    <w:rsid w:val="00436CD3"/>
    <w:rsid w:val="004413C7"/>
    <w:rsid w:val="00446799"/>
    <w:rsid w:val="0044707E"/>
    <w:rsid w:val="004526AB"/>
    <w:rsid w:val="00457AD1"/>
    <w:rsid w:val="00457EE5"/>
    <w:rsid w:val="00464C5A"/>
    <w:rsid w:val="004656A2"/>
    <w:rsid w:val="00473B5B"/>
    <w:rsid w:val="00481FCD"/>
    <w:rsid w:val="004833C9"/>
    <w:rsid w:val="00484A92"/>
    <w:rsid w:val="004A235A"/>
    <w:rsid w:val="004B0786"/>
    <w:rsid w:val="004B592C"/>
    <w:rsid w:val="004B7F63"/>
    <w:rsid w:val="004C59E7"/>
    <w:rsid w:val="004D554A"/>
    <w:rsid w:val="004D679F"/>
    <w:rsid w:val="004E0695"/>
    <w:rsid w:val="004E6D91"/>
    <w:rsid w:val="004F275A"/>
    <w:rsid w:val="005042DE"/>
    <w:rsid w:val="005108D6"/>
    <w:rsid w:val="00512052"/>
    <w:rsid w:val="00513833"/>
    <w:rsid w:val="00513A7C"/>
    <w:rsid w:val="0051485D"/>
    <w:rsid w:val="00514B10"/>
    <w:rsid w:val="00516F03"/>
    <w:rsid w:val="005216B0"/>
    <w:rsid w:val="005220DC"/>
    <w:rsid w:val="00527199"/>
    <w:rsid w:val="00534903"/>
    <w:rsid w:val="00535B9C"/>
    <w:rsid w:val="00537199"/>
    <w:rsid w:val="0053772C"/>
    <w:rsid w:val="0053782C"/>
    <w:rsid w:val="005439B4"/>
    <w:rsid w:val="00550BCF"/>
    <w:rsid w:val="00553D25"/>
    <w:rsid w:val="00561609"/>
    <w:rsid w:val="0056260D"/>
    <w:rsid w:val="0057634F"/>
    <w:rsid w:val="0059472B"/>
    <w:rsid w:val="00594B0B"/>
    <w:rsid w:val="005A1E57"/>
    <w:rsid w:val="005A232B"/>
    <w:rsid w:val="005A2580"/>
    <w:rsid w:val="005A698D"/>
    <w:rsid w:val="005B2E23"/>
    <w:rsid w:val="005B34E6"/>
    <w:rsid w:val="005C3557"/>
    <w:rsid w:val="005C7F52"/>
    <w:rsid w:val="005D31E7"/>
    <w:rsid w:val="005D3CB7"/>
    <w:rsid w:val="005E18F0"/>
    <w:rsid w:val="005E194B"/>
    <w:rsid w:val="005E5194"/>
    <w:rsid w:val="005F4570"/>
    <w:rsid w:val="005F7A55"/>
    <w:rsid w:val="0060115B"/>
    <w:rsid w:val="006038A6"/>
    <w:rsid w:val="00605ED5"/>
    <w:rsid w:val="006277D8"/>
    <w:rsid w:val="00631719"/>
    <w:rsid w:val="006333B6"/>
    <w:rsid w:val="00633F49"/>
    <w:rsid w:val="006355AE"/>
    <w:rsid w:val="00636BB2"/>
    <w:rsid w:val="0064103F"/>
    <w:rsid w:val="00645C85"/>
    <w:rsid w:val="00651355"/>
    <w:rsid w:val="006518DD"/>
    <w:rsid w:val="00670584"/>
    <w:rsid w:val="00671E3F"/>
    <w:rsid w:val="006733E3"/>
    <w:rsid w:val="006735D6"/>
    <w:rsid w:val="006748AE"/>
    <w:rsid w:val="00675994"/>
    <w:rsid w:val="00682CCB"/>
    <w:rsid w:val="00683CD7"/>
    <w:rsid w:val="00691224"/>
    <w:rsid w:val="0069425B"/>
    <w:rsid w:val="006956F5"/>
    <w:rsid w:val="006A1AB8"/>
    <w:rsid w:val="006A65B1"/>
    <w:rsid w:val="006B5CC0"/>
    <w:rsid w:val="006C0AF8"/>
    <w:rsid w:val="006C1911"/>
    <w:rsid w:val="006C35BE"/>
    <w:rsid w:val="006C41FB"/>
    <w:rsid w:val="006C5BE8"/>
    <w:rsid w:val="006C7D47"/>
    <w:rsid w:val="006D2DCA"/>
    <w:rsid w:val="006E21E0"/>
    <w:rsid w:val="006E3F57"/>
    <w:rsid w:val="006F0714"/>
    <w:rsid w:val="006F5AA3"/>
    <w:rsid w:val="006F6B70"/>
    <w:rsid w:val="006F6C7C"/>
    <w:rsid w:val="006F76AD"/>
    <w:rsid w:val="00713D0A"/>
    <w:rsid w:val="00725497"/>
    <w:rsid w:val="00726B61"/>
    <w:rsid w:val="00726D25"/>
    <w:rsid w:val="0073124F"/>
    <w:rsid w:val="00733036"/>
    <w:rsid w:val="00736DCE"/>
    <w:rsid w:val="0073741E"/>
    <w:rsid w:val="00742EC7"/>
    <w:rsid w:val="00745E49"/>
    <w:rsid w:val="00754C0F"/>
    <w:rsid w:val="007568FB"/>
    <w:rsid w:val="00764D81"/>
    <w:rsid w:val="007739D8"/>
    <w:rsid w:val="00774BD0"/>
    <w:rsid w:val="00774EBC"/>
    <w:rsid w:val="00780777"/>
    <w:rsid w:val="00783901"/>
    <w:rsid w:val="00785BEC"/>
    <w:rsid w:val="007865E7"/>
    <w:rsid w:val="007904F2"/>
    <w:rsid w:val="007A0ED8"/>
    <w:rsid w:val="007A6F7B"/>
    <w:rsid w:val="007B0AE5"/>
    <w:rsid w:val="007B5D9E"/>
    <w:rsid w:val="007B696B"/>
    <w:rsid w:val="007D014B"/>
    <w:rsid w:val="007D340A"/>
    <w:rsid w:val="007D5CDD"/>
    <w:rsid w:val="007E6C8A"/>
    <w:rsid w:val="007F0BEB"/>
    <w:rsid w:val="007F15D1"/>
    <w:rsid w:val="008057D9"/>
    <w:rsid w:val="008121FA"/>
    <w:rsid w:val="0082625B"/>
    <w:rsid w:val="0083158B"/>
    <w:rsid w:val="00835348"/>
    <w:rsid w:val="00835E84"/>
    <w:rsid w:val="00843934"/>
    <w:rsid w:val="00844804"/>
    <w:rsid w:val="00851412"/>
    <w:rsid w:val="00852A93"/>
    <w:rsid w:val="00861679"/>
    <w:rsid w:val="00863CF5"/>
    <w:rsid w:val="00865BE0"/>
    <w:rsid w:val="00871CE3"/>
    <w:rsid w:val="008726D8"/>
    <w:rsid w:val="00876F11"/>
    <w:rsid w:val="00880D9D"/>
    <w:rsid w:val="00885C55"/>
    <w:rsid w:val="00890ABB"/>
    <w:rsid w:val="008968BC"/>
    <w:rsid w:val="00897FFE"/>
    <w:rsid w:val="008A39ED"/>
    <w:rsid w:val="008A6330"/>
    <w:rsid w:val="008B207E"/>
    <w:rsid w:val="008B6604"/>
    <w:rsid w:val="008C33F7"/>
    <w:rsid w:val="008C4732"/>
    <w:rsid w:val="008C539F"/>
    <w:rsid w:val="008C6EB7"/>
    <w:rsid w:val="008D68E9"/>
    <w:rsid w:val="008D6B1F"/>
    <w:rsid w:val="008E5A8D"/>
    <w:rsid w:val="008E5F6E"/>
    <w:rsid w:val="008F572D"/>
    <w:rsid w:val="008F7538"/>
    <w:rsid w:val="00902755"/>
    <w:rsid w:val="00902E77"/>
    <w:rsid w:val="00910144"/>
    <w:rsid w:val="00911ABF"/>
    <w:rsid w:val="00912019"/>
    <w:rsid w:val="00937525"/>
    <w:rsid w:val="00944329"/>
    <w:rsid w:val="009455F1"/>
    <w:rsid w:val="0095272D"/>
    <w:rsid w:val="00955967"/>
    <w:rsid w:val="00956A78"/>
    <w:rsid w:val="0096282E"/>
    <w:rsid w:val="0096485E"/>
    <w:rsid w:val="009648C9"/>
    <w:rsid w:val="00965398"/>
    <w:rsid w:val="00965849"/>
    <w:rsid w:val="00965C27"/>
    <w:rsid w:val="00970B3E"/>
    <w:rsid w:val="00970BDD"/>
    <w:rsid w:val="00973447"/>
    <w:rsid w:val="00973A92"/>
    <w:rsid w:val="009776D0"/>
    <w:rsid w:val="00977D3E"/>
    <w:rsid w:val="0098151B"/>
    <w:rsid w:val="00990BFF"/>
    <w:rsid w:val="009933DB"/>
    <w:rsid w:val="009A52C8"/>
    <w:rsid w:val="009A70B3"/>
    <w:rsid w:val="009B0C29"/>
    <w:rsid w:val="009B14CA"/>
    <w:rsid w:val="009B1C55"/>
    <w:rsid w:val="009B543B"/>
    <w:rsid w:val="009C1D3E"/>
    <w:rsid w:val="009C41BC"/>
    <w:rsid w:val="009C61D1"/>
    <w:rsid w:val="009C6E69"/>
    <w:rsid w:val="009C6EA4"/>
    <w:rsid w:val="009D07E3"/>
    <w:rsid w:val="009D2480"/>
    <w:rsid w:val="009D3857"/>
    <w:rsid w:val="009D3C75"/>
    <w:rsid w:val="009D4FCD"/>
    <w:rsid w:val="009D7681"/>
    <w:rsid w:val="009E1F4D"/>
    <w:rsid w:val="009E2910"/>
    <w:rsid w:val="009E5366"/>
    <w:rsid w:val="009E713A"/>
    <w:rsid w:val="009F088F"/>
    <w:rsid w:val="009F7187"/>
    <w:rsid w:val="00A0257B"/>
    <w:rsid w:val="00A026E6"/>
    <w:rsid w:val="00A05C8F"/>
    <w:rsid w:val="00A10C8A"/>
    <w:rsid w:val="00A12379"/>
    <w:rsid w:val="00A13BB2"/>
    <w:rsid w:val="00A15521"/>
    <w:rsid w:val="00A21F89"/>
    <w:rsid w:val="00A23D45"/>
    <w:rsid w:val="00A277E7"/>
    <w:rsid w:val="00A32472"/>
    <w:rsid w:val="00A337EA"/>
    <w:rsid w:val="00A3667E"/>
    <w:rsid w:val="00A37350"/>
    <w:rsid w:val="00A434DD"/>
    <w:rsid w:val="00A533AB"/>
    <w:rsid w:val="00A54C8E"/>
    <w:rsid w:val="00A6138D"/>
    <w:rsid w:val="00A61839"/>
    <w:rsid w:val="00A62627"/>
    <w:rsid w:val="00A70B70"/>
    <w:rsid w:val="00A74389"/>
    <w:rsid w:val="00A80D89"/>
    <w:rsid w:val="00A83341"/>
    <w:rsid w:val="00A969BA"/>
    <w:rsid w:val="00AA52E0"/>
    <w:rsid w:val="00AA78AD"/>
    <w:rsid w:val="00AB1094"/>
    <w:rsid w:val="00AB1947"/>
    <w:rsid w:val="00AB1AF3"/>
    <w:rsid w:val="00AB7906"/>
    <w:rsid w:val="00AC4C0D"/>
    <w:rsid w:val="00AC6957"/>
    <w:rsid w:val="00AD0E63"/>
    <w:rsid w:val="00AD2EB9"/>
    <w:rsid w:val="00AD3145"/>
    <w:rsid w:val="00AD3F69"/>
    <w:rsid w:val="00AD56BC"/>
    <w:rsid w:val="00AD6452"/>
    <w:rsid w:val="00AE20CC"/>
    <w:rsid w:val="00AE4E26"/>
    <w:rsid w:val="00AE6308"/>
    <w:rsid w:val="00AE76DA"/>
    <w:rsid w:val="00AF6EAD"/>
    <w:rsid w:val="00B009E0"/>
    <w:rsid w:val="00B04D7E"/>
    <w:rsid w:val="00B0611A"/>
    <w:rsid w:val="00B12ED4"/>
    <w:rsid w:val="00B243E7"/>
    <w:rsid w:val="00B274CE"/>
    <w:rsid w:val="00B30C05"/>
    <w:rsid w:val="00B328E4"/>
    <w:rsid w:val="00B37737"/>
    <w:rsid w:val="00B4062A"/>
    <w:rsid w:val="00B422C1"/>
    <w:rsid w:val="00B55847"/>
    <w:rsid w:val="00B60450"/>
    <w:rsid w:val="00B64D8D"/>
    <w:rsid w:val="00B732D1"/>
    <w:rsid w:val="00B772B2"/>
    <w:rsid w:val="00B84B74"/>
    <w:rsid w:val="00B858B6"/>
    <w:rsid w:val="00B87111"/>
    <w:rsid w:val="00B9037B"/>
    <w:rsid w:val="00B91E40"/>
    <w:rsid w:val="00BA6D3D"/>
    <w:rsid w:val="00BB2BC5"/>
    <w:rsid w:val="00BB3A19"/>
    <w:rsid w:val="00BB5EC0"/>
    <w:rsid w:val="00BC0B95"/>
    <w:rsid w:val="00BC1C7F"/>
    <w:rsid w:val="00BC2F2F"/>
    <w:rsid w:val="00BC3913"/>
    <w:rsid w:val="00BC5AB3"/>
    <w:rsid w:val="00BC5C70"/>
    <w:rsid w:val="00BD3EB5"/>
    <w:rsid w:val="00BD4CEB"/>
    <w:rsid w:val="00BD6585"/>
    <w:rsid w:val="00BE1926"/>
    <w:rsid w:val="00BE7E93"/>
    <w:rsid w:val="00C01551"/>
    <w:rsid w:val="00C0563D"/>
    <w:rsid w:val="00C12F96"/>
    <w:rsid w:val="00C155FF"/>
    <w:rsid w:val="00C17E08"/>
    <w:rsid w:val="00C25E1A"/>
    <w:rsid w:val="00C35A69"/>
    <w:rsid w:val="00C3660C"/>
    <w:rsid w:val="00C36FDF"/>
    <w:rsid w:val="00C40563"/>
    <w:rsid w:val="00C410CC"/>
    <w:rsid w:val="00C421AF"/>
    <w:rsid w:val="00C421F9"/>
    <w:rsid w:val="00C459AB"/>
    <w:rsid w:val="00C459DF"/>
    <w:rsid w:val="00C45F33"/>
    <w:rsid w:val="00C4650C"/>
    <w:rsid w:val="00C5545F"/>
    <w:rsid w:val="00C5578D"/>
    <w:rsid w:val="00C6215D"/>
    <w:rsid w:val="00C621A8"/>
    <w:rsid w:val="00C74812"/>
    <w:rsid w:val="00C755A2"/>
    <w:rsid w:val="00C8056E"/>
    <w:rsid w:val="00C817EA"/>
    <w:rsid w:val="00C82560"/>
    <w:rsid w:val="00C953FF"/>
    <w:rsid w:val="00CA01AA"/>
    <w:rsid w:val="00CA11E0"/>
    <w:rsid w:val="00CA169E"/>
    <w:rsid w:val="00CA1D37"/>
    <w:rsid w:val="00CA46FA"/>
    <w:rsid w:val="00CA7243"/>
    <w:rsid w:val="00CB0B83"/>
    <w:rsid w:val="00CB21BE"/>
    <w:rsid w:val="00CB615B"/>
    <w:rsid w:val="00CC0B5B"/>
    <w:rsid w:val="00CC1925"/>
    <w:rsid w:val="00CC2655"/>
    <w:rsid w:val="00CE4402"/>
    <w:rsid w:val="00CE7A8F"/>
    <w:rsid w:val="00CF3214"/>
    <w:rsid w:val="00CF65B5"/>
    <w:rsid w:val="00CF7080"/>
    <w:rsid w:val="00D00387"/>
    <w:rsid w:val="00D00938"/>
    <w:rsid w:val="00D03966"/>
    <w:rsid w:val="00D05780"/>
    <w:rsid w:val="00D103E1"/>
    <w:rsid w:val="00D1395B"/>
    <w:rsid w:val="00D16595"/>
    <w:rsid w:val="00D24B8B"/>
    <w:rsid w:val="00D31D54"/>
    <w:rsid w:val="00D34C53"/>
    <w:rsid w:val="00D3571A"/>
    <w:rsid w:val="00D374F6"/>
    <w:rsid w:val="00D400E2"/>
    <w:rsid w:val="00D405EA"/>
    <w:rsid w:val="00D41022"/>
    <w:rsid w:val="00D41234"/>
    <w:rsid w:val="00D4527E"/>
    <w:rsid w:val="00D505F9"/>
    <w:rsid w:val="00D54A6D"/>
    <w:rsid w:val="00D5630D"/>
    <w:rsid w:val="00D667C7"/>
    <w:rsid w:val="00D6703C"/>
    <w:rsid w:val="00D67C76"/>
    <w:rsid w:val="00D700A4"/>
    <w:rsid w:val="00D70DC4"/>
    <w:rsid w:val="00D7351D"/>
    <w:rsid w:val="00D73E4F"/>
    <w:rsid w:val="00D844B6"/>
    <w:rsid w:val="00D8611B"/>
    <w:rsid w:val="00D90BE7"/>
    <w:rsid w:val="00DA04D2"/>
    <w:rsid w:val="00DA2C25"/>
    <w:rsid w:val="00DB3D10"/>
    <w:rsid w:val="00DB436C"/>
    <w:rsid w:val="00DC042D"/>
    <w:rsid w:val="00DC0C62"/>
    <w:rsid w:val="00DC29EC"/>
    <w:rsid w:val="00DC6400"/>
    <w:rsid w:val="00DC678D"/>
    <w:rsid w:val="00DD02D2"/>
    <w:rsid w:val="00DD23DE"/>
    <w:rsid w:val="00DD3062"/>
    <w:rsid w:val="00DD4953"/>
    <w:rsid w:val="00DD6074"/>
    <w:rsid w:val="00DE41C5"/>
    <w:rsid w:val="00DF39D8"/>
    <w:rsid w:val="00DF650A"/>
    <w:rsid w:val="00DF6FB3"/>
    <w:rsid w:val="00E053B9"/>
    <w:rsid w:val="00E124ED"/>
    <w:rsid w:val="00E175CA"/>
    <w:rsid w:val="00E21B13"/>
    <w:rsid w:val="00E275E1"/>
    <w:rsid w:val="00E31FCD"/>
    <w:rsid w:val="00E32F13"/>
    <w:rsid w:val="00E3306C"/>
    <w:rsid w:val="00E43DEA"/>
    <w:rsid w:val="00E44570"/>
    <w:rsid w:val="00E45256"/>
    <w:rsid w:val="00E45CFA"/>
    <w:rsid w:val="00E50765"/>
    <w:rsid w:val="00E550F4"/>
    <w:rsid w:val="00E610EC"/>
    <w:rsid w:val="00E615D3"/>
    <w:rsid w:val="00E649AC"/>
    <w:rsid w:val="00E76FF5"/>
    <w:rsid w:val="00E80F30"/>
    <w:rsid w:val="00E934C3"/>
    <w:rsid w:val="00E95210"/>
    <w:rsid w:val="00E95346"/>
    <w:rsid w:val="00E9667E"/>
    <w:rsid w:val="00EA3E05"/>
    <w:rsid w:val="00EA3E8D"/>
    <w:rsid w:val="00EA546E"/>
    <w:rsid w:val="00EA58EC"/>
    <w:rsid w:val="00EA6D01"/>
    <w:rsid w:val="00EB075C"/>
    <w:rsid w:val="00EB38D1"/>
    <w:rsid w:val="00EB477F"/>
    <w:rsid w:val="00EC60AB"/>
    <w:rsid w:val="00EC7A00"/>
    <w:rsid w:val="00ED2EB2"/>
    <w:rsid w:val="00ED3A2E"/>
    <w:rsid w:val="00ED57FF"/>
    <w:rsid w:val="00ED66AC"/>
    <w:rsid w:val="00EF1D37"/>
    <w:rsid w:val="00F00556"/>
    <w:rsid w:val="00F10223"/>
    <w:rsid w:val="00F401E3"/>
    <w:rsid w:val="00F4071A"/>
    <w:rsid w:val="00F4129F"/>
    <w:rsid w:val="00F5012C"/>
    <w:rsid w:val="00F50DFA"/>
    <w:rsid w:val="00F521C7"/>
    <w:rsid w:val="00F52A44"/>
    <w:rsid w:val="00F57609"/>
    <w:rsid w:val="00F60433"/>
    <w:rsid w:val="00F67092"/>
    <w:rsid w:val="00F6795E"/>
    <w:rsid w:val="00F734DD"/>
    <w:rsid w:val="00F73B17"/>
    <w:rsid w:val="00F83CCB"/>
    <w:rsid w:val="00F83D15"/>
    <w:rsid w:val="00F87B3B"/>
    <w:rsid w:val="00FA2949"/>
    <w:rsid w:val="00FA7EAE"/>
    <w:rsid w:val="00FB4553"/>
    <w:rsid w:val="00FB735A"/>
    <w:rsid w:val="00FC656F"/>
    <w:rsid w:val="00FD7608"/>
    <w:rsid w:val="00FD7651"/>
    <w:rsid w:val="00FE4253"/>
    <w:rsid w:val="00FF01CF"/>
    <w:rsid w:val="00FF405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A93"/>
    <w:pPr>
      <w:suppressAutoHyphens/>
    </w:pPr>
    <w:rPr>
      <w:sz w:val="20"/>
      <w:szCs w:val="20"/>
      <w:lang w:eastAsia="ar-SA"/>
    </w:rPr>
  </w:style>
  <w:style w:type="paragraph" w:styleId="Heading1">
    <w:name w:val="heading 1"/>
    <w:basedOn w:val="Normal"/>
    <w:next w:val="Normal"/>
    <w:link w:val="Heading1Char"/>
    <w:uiPriority w:val="99"/>
    <w:qFormat/>
    <w:rsid w:val="00BC2F2F"/>
    <w:pPr>
      <w:keepNext/>
      <w:suppressAutoHyphens w:val="0"/>
      <w:jc w:val="center"/>
      <w:outlineLvl w:val="0"/>
    </w:pPr>
    <w:rPr>
      <w:rFonts w:ascii="Cambria" w:hAnsi="Cambria"/>
      <w:b/>
      <w:bCs/>
      <w:kern w:val="32"/>
      <w:sz w:val="32"/>
      <w:szCs w:val="32"/>
    </w:rPr>
  </w:style>
  <w:style w:type="paragraph" w:styleId="Heading3">
    <w:name w:val="heading 3"/>
    <w:basedOn w:val="Normal"/>
    <w:next w:val="Normal"/>
    <w:link w:val="Heading3Char"/>
    <w:uiPriority w:val="99"/>
    <w:qFormat/>
    <w:rsid w:val="00863CF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863CF5"/>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675994"/>
    <w:pPr>
      <w:spacing w:before="240" w:after="60"/>
      <w:outlineLvl w:val="4"/>
    </w:pPr>
    <w:rPr>
      <w:rFonts w:ascii="Calibri" w:hAnsi="Calibri"/>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2A58"/>
    <w:rPr>
      <w:rFonts w:ascii="Cambria" w:hAnsi="Cambria"/>
      <w:b/>
      <w:kern w:val="32"/>
      <w:sz w:val="32"/>
      <w:lang w:eastAsia="ar-SA" w:bidi="ar-SA"/>
    </w:rPr>
  </w:style>
  <w:style w:type="character" w:customStyle="1" w:styleId="Heading3Char">
    <w:name w:val="Heading 3 Char"/>
    <w:basedOn w:val="DefaultParagraphFont"/>
    <w:link w:val="Heading3"/>
    <w:uiPriority w:val="99"/>
    <w:semiHidden/>
    <w:locked/>
    <w:rsid w:val="000A2A58"/>
    <w:rPr>
      <w:rFonts w:ascii="Cambria" w:hAnsi="Cambria"/>
      <w:b/>
      <w:sz w:val="26"/>
      <w:lang w:eastAsia="ar-SA" w:bidi="ar-SA"/>
    </w:rPr>
  </w:style>
  <w:style w:type="character" w:customStyle="1" w:styleId="Heading4Char">
    <w:name w:val="Heading 4 Char"/>
    <w:basedOn w:val="DefaultParagraphFont"/>
    <w:link w:val="Heading4"/>
    <w:uiPriority w:val="99"/>
    <w:semiHidden/>
    <w:locked/>
    <w:rsid w:val="000A2A58"/>
    <w:rPr>
      <w:rFonts w:ascii="Calibri" w:hAnsi="Calibri"/>
      <w:b/>
      <w:sz w:val="28"/>
      <w:lang w:eastAsia="ar-SA" w:bidi="ar-SA"/>
    </w:rPr>
  </w:style>
  <w:style w:type="character" w:customStyle="1" w:styleId="Heading5Char">
    <w:name w:val="Heading 5 Char"/>
    <w:basedOn w:val="DefaultParagraphFont"/>
    <w:link w:val="Heading5"/>
    <w:uiPriority w:val="99"/>
    <w:semiHidden/>
    <w:locked/>
    <w:rsid w:val="000A2A58"/>
    <w:rPr>
      <w:rFonts w:ascii="Calibri" w:hAnsi="Calibri"/>
      <w:b/>
      <w:i/>
      <w:sz w:val="26"/>
      <w:lang w:eastAsia="ar-SA" w:bidi="ar-SA"/>
    </w:rPr>
  </w:style>
  <w:style w:type="paragraph" w:styleId="Header">
    <w:name w:val="header"/>
    <w:basedOn w:val="Normal"/>
    <w:link w:val="HeaderChar"/>
    <w:uiPriority w:val="99"/>
    <w:rsid w:val="00F6795E"/>
    <w:pPr>
      <w:tabs>
        <w:tab w:val="center" w:pos="4819"/>
        <w:tab w:val="right" w:pos="9638"/>
      </w:tabs>
    </w:pPr>
  </w:style>
  <w:style w:type="character" w:customStyle="1" w:styleId="HeaderChar">
    <w:name w:val="Header Char"/>
    <w:basedOn w:val="DefaultParagraphFont"/>
    <w:link w:val="Header"/>
    <w:uiPriority w:val="99"/>
    <w:locked/>
    <w:rsid w:val="007568FB"/>
    <w:rPr>
      <w:lang w:eastAsia="ar-SA" w:bidi="ar-SA"/>
    </w:rPr>
  </w:style>
  <w:style w:type="paragraph" w:styleId="Footer">
    <w:name w:val="footer"/>
    <w:basedOn w:val="Normal"/>
    <w:link w:val="FooterChar"/>
    <w:uiPriority w:val="99"/>
    <w:rsid w:val="00F6795E"/>
    <w:pPr>
      <w:tabs>
        <w:tab w:val="center" w:pos="4819"/>
        <w:tab w:val="right" w:pos="9638"/>
      </w:tabs>
    </w:pPr>
  </w:style>
  <w:style w:type="character" w:customStyle="1" w:styleId="FooterChar">
    <w:name w:val="Footer Char"/>
    <w:basedOn w:val="DefaultParagraphFont"/>
    <w:link w:val="Footer"/>
    <w:uiPriority w:val="99"/>
    <w:semiHidden/>
    <w:locked/>
    <w:rsid w:val="000A2A58"/>
    <w:rPr>
      <w:sz w:val="20"/>
      <w:lang w:eastAsia="ar-SA" w:bidi="ar-SA"/>
    </w:rPr>
  </w:style>
  <w:style w:type="character" w:styleId="Hyperlink">
    <w:name w:val="Hyperlink"/>
    <w:basedOn w:val="DefaultParagraphFont"/>
    <w:uiPriority w:val="99"/>
    <w:rsid w:val="00852A93"/>
    <w:rPr>
      <w:rFonts w:cs="Times New Roman"/>
      <w:color w:val="0000FF"/>
      <w:u w:val="single"/>
    </w:rPr>
  </w:style>
  <w:style w:type="table" w:styleId="TableGrid">
    <w:name w:val="Table Grid"/>
    <w:basedOn w:val="TableNormal"/>
    <w:uiPriority w:val="99"/>
    <w:rsid w:val="00063149"/>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BC2F2F"/>
    <w:pPr>
      <w:suppressAutoHyphens w:val="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0A2A58"/>
    <w:rPr>
      <w:rFonts w:ascii="Cambria" w:hAnsi="Cambria"/>
      <w:b/>
      <w:kern w:val="28"/>
      <w:sz w:val="32"/>
      <w:lang w:eastAsia="ar-SA" w:bidi="ar-SA"/>
    </w:rPr>
  </w:style>
  <w:style w:type="paragraph" w:customStyle="1" w:styleId="Corpodeltesto1">
    <w:name w:val="Corpo del testo1"/>
    <w:basedOn w:val="Normal"/>
    <w:uiPriority w:val="99"/>
    <w:semiHidden/>
    <w:rsid w:val="00D667C7"/>
    <w:pPr>
      <w:suppressAutoHyphens w:val="0"/>
    </w:pPr>
    <w:rPr>
      <w:rFonts w:ascii="Arial" w:hAnsi="Arial" w:cs="Arial"/>
      <w:szCs w:val="24"/>
      <w:lang w:eastAsia="it-IT"/>
    </w:rPr>
  </w:style>
  <w:style w:type="paragraph" w:styleId="BodyText2">
    <w:name w:val="Body Text 2"/>
    <w:basedOn w:val="Normal"/>
    <w:link w:val="BodyText2Char"/>
    <w:uiPriority w:val="99"/>
    <w:rsid w:val="00675994"/>
    <w:pPr>
      <w:spacing w:after="120" w:line="480" w:lineRule="auto"/>
    </w:pPr>
  </w:style>
  <w:style w:type="character" w:customStyle="1" w:styleId="BodyText2Char">
    <w:name w:val="Body Text 2 Char"/>
    <w:basedOn w:val="DefaultParagraphFont"/>
    <w:link w:val="BodyText2"/>
    <w:uiPriority w:val="99"/>
    <w:semiHidden/>
    <w:locked/>
    <w:rsid w:val="000A2A58"/>
    <w:rPr>
      <w:sz w:val="20"/>
      <w:lang w:eastAsia="ar-SA" w:bidi="ar-SA"/>
    </w:rPr>
  </w:style>
  <w:style w:type="paragraph" w:styleId="NormalWeb">
    <w:name w:val="Normal (Web)"/>
    <w:basedOn w:val="Normal"/>
    <w:uiPriority w:val="99"/>
    <w:rsid w:val="00675994"/>
    <w:pPr>
      <w:suppressAutoHyphens w:val="0"/>
      <w:spacing w:before="100" w:beforeAutospacing="1" w:after="100" w:afterAutospacing="1"/>
    </w:pPr>
    <w:rPr>
      <w:sz w:val="24"/>
      <w:szCs w:val="24"/>
      <w:lang w:eastAsia="it-IT"/>
    </w:rPr>
  </w:style>
  <w:style w:type="paragraph" w:customStyle="1" w:styleId="Contenutoelenco">
    <w:name w:val="Contenuto elenco"/>
    <w:basedOn w:val="Normal"/>
    <w:uiPriority w:val="99"/>
    <w:rsid w:val="00863CF5"/>
    <w:rPr>
      <w:sz w:val="24"/>
      <w:szCs w:val="24"/>
      <w:lang w:eastAsia="zh-CN"/>
    </w:rPr>
  </w:style>
  <w:style w:type="paragraph" w:customStyle="1" w:styleId="p1">
    <w:name w:val="p1"/>
    <w:basedOn w:val="Normal"/>
    <w:uiPriority w:val="99"/>
    <w:rsid w:val="00E95346"/>
    <w:pPr>
      <w:suppressAutoHyphens w:val="0"/>
      <w:spacing w:before="100" w:beforeAutospacing="1" w:after="100" w:afterAutospacing="1"/>
    </w:pPr>
    <w:rPr>
      <w:sz w:val="24"/>
      <w:szCs w:val="24"/>
      <w:lang w:eastAsia="it-IT"/>
    </w:rPr>
  </w:style>
  <w:style w:type="character" w:customStyle="1" w:styleId="s1">
    <w:name w:val="s1"/>
    <w:uiPriority w:val="99"/>
    <w:rsid w:val="00E95346"/>
  </w:style>
  <w:style w:type="paragraph" w:customStyle="1" w:styleId="p2">
    <w:name w:val="p2"/>
    <w:basedOn w:val="Normal"/>
    <w:uiPriority w:val="99"/>
    <w:rsid w:val="00E95346"/>
    <w:pPr>
      <w:suppressAutoHyphens w:val="0"/>
      <w:spacing w:before="100" w:beforeAutospacing="1" w:after="100" w:afterAutospacing="1"/>
    </w:pPr>
    <w:rPr>
      <w:sz w:val="24"/>
      <w:szCs w:val="24"/>
      <w:lang w:eastAsia="it-IT"/>
    </w:rPr>
  </w:style>
  <w:style w:type="character" w:customStyle="1" w:styleId="apple-converted-space">
    <w:name w:val="apple-converted-space"/>
    <w:uiPriority w:val="99"/>
    <w:rsid w:val="00E95346"/>
  </w:style>
  <w:style w:type="paragraph" w:customStyle="1" w:styleId="Corpo">
    <w:name w:val="Corpo"/>
    <w:uiPriority w:val="99"/>
    <w:rsid w:val="00E9534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color w:val="000000"/>
    </w:rPr>
  </w:style>
  <w:style w:type="paragraph" w:styleId="BodyText3">
    <w:name w:val="Body Text 3"/>
    <w:basedOn w:val="Normal"/>
    <w:link w:val="BodyText3Char"/>
    <w:uiPriority w:val="99"/>
    <w:rsid w:val="001C64E3"/>
    <w:pPr>
      <w:spacing w:after="120"/>
    </w:pPr>
    <w:rPr>
      <w:sz w:val="16"/>
      <w:szCs w:val="16"/>
    </w:rPr>
  </w:style>
  <w:style w:type="character" w:customStyle="1" w:styleId="BodyText3Char">
    <w:name w:val="Body Text 3 Char"/>
    <w:basedOn w:val="DefaultParagraphFont"/>
    <w:link w:val="BodyText3"/>
    <w:uiPriority w:val="99"/>
    <w:semiHidden/>
    <w:locked/>
    <w:rsid w:val="000A2A58"/>
    <w:rPr>
      <w:sz w:val="16"/>
      <w:lang w:eastAsia="ar-SA" w:bidi="ar-SA"/>
    </w:rPr>
  </w:style>
  <w:style w:type="character" w:customStyle="1" w:styleId="grassettocolor-arancio">
    <w:name w:val="grassetto color-arancio"/>
    <w:uiPriority w:val="99"/>
    <w:rsid w:val="002C3B63"/>
  </w:style>
  <w:style w:type="character" w:styleId="Strong">
    <w:name w:val="Strong"/>
    <w:basedOn w:val="DefaultParagraphFont"/>
    <w:uiPriority w:val="99"/>
    <w:qFormat/>
    <w:rsid w:val="002C3B63"/>
    <w:rPr>
      <w:rFonts w:cs="Times New Roman"/>
      <w:b/>
    </w:rPr>
  </w:style>
  <w:style w:type="paragraph" w:customStyle="1" w:styleId="p3">
    <w:name w:val="p3"/>
    <w:basedOn w:val="Normal"/>
    <w:uiPriority w:val="99"/>
    <w:rsid w:val="002C3B63"/>
    <w:pPr>
      <w:suppressAutoHyphens w:val="0"/>
      <w:spacing w:before="100" w:beforeAutospacing="1" w:after="100" w:afterAutospacing="1"/>
    </w:pPr>
    <w:rPr>
      <w:sz w:val="24"/>
      <w:szCs w:val="24"/>
      <w:lang w:eastAsia="it-IT"/>
    </w:rPr>
  </w:style>
  <w:style w:type="paragraph" w:customStyle="1" w:styleId="Standard">
    <w:name w:val="Standard"/>
    <w:uiPriority w:val="99"/>
    <w:rsid w:val="00CB0B83"/>
    <w:pPr>
      <w:widowControl w:val="0"/>
      <w:suppressAutoHyphens/>
    </w:pPr>
    <w:rPr>
      <w:rFonts w:eastAsia="SimSun" w:cs="Mangal"/>
      <w:kern w:val="2"/>
      <w:sz w:val="24"/>
      <w:szCs w:val="24"/>
      <w:lang w:eastAsia="zh-CN" w:bidi="hi-IN"/>
    </w:rPr>
  </w:style>
  <w:style w:type="paragraph" w:customStyle="1" w:styleId="Textbody">
    <w:name w:val="Text body"/>
    <w:basedOn w:val="Standard"/>
    <w:uiPriority w:val="99"/>
    <w:rsid w:val="00CB0B83"/>
    <w:pPr>
      <w:spacing w:after="120"/>
    </w:pPr>
  </w:style>
  <w:style w:type="paragraph" w:customStyle="1" w:styleId="TableContents">
    <w:name w:val="Table Contents"/>
    <w:basedOn w:val="Standard"/>
    <w:uiPriority w:val="99"/>
    <w:rsid w:val="00CB0B83"/>
    <w:pPr>
      <w:suppressLineNumbers/>
    </w:pPr>
  </w:style>
  <w:style w:type="paragraph" w:styleId="BalloonText">
    <w:name w:val="Balloon Text"/>
    <w:basedOn w:val="Normal"/>
    <w:link w:val="BalloonTextChar"/>
    <w:uiPriority w:val="99"/>
    <w:rsid w:val="00844804"/>
    <w:rPr>
      <w:rFonts w:ascii="Tahoma" w:hAnsi="Tahoma" w:cs="Tahoma"/>
      <w:sz w:val="16"/>
      <w:szCs w:val="16"/>
    </w:rPr>
  </w:style>
  <w:style w:type="character" w:customStyle="1" w:styleId="BalloonTextChar">
    <w:name w:val="Balloon Text Char"/>
    <w:basedOn w:val="DefaultParagraphFont"/>
    <w:link w:val="BalloonText"/>
    <w:uiPriority w:val="99"/>
    <w:locked/>
    <w:rsid w:val="00844804"/>
    <w:rPr>
      <w:rFonts w:ascii="Tahoma" w:hAnsi="Tahoma"/>
      <w:sz w:val="16"/>
      <w:lang w:eastAsia="ar-SA" w:bidi="ar-SA"/>
    </w:rPr>
  </w:style>
  <w:style w:type="paragraph" w:styleId="ListParagraph">
    <w:name w:val="List Paragraph"/>
    <w:basedOn w:val="Normal"/>
    <w:uiPriority w:val="99"/>
    <w:qFormat/>
    <w:rsid w:val="00885C55"/>
    <w:pPr>
      <w:suppressAutoHyphens w:val="0"/>
      <w:spacing w:after="160" w:line="259" w:lineRule="auto"/>
      <w:ind w:left="720"/>
      <w:contextualSpacing/>
    </w:pPr>
    <w:rPr>
      <w:rFonts w:ascii="Calibri" w:hAnsi="Calibri"/>
      <w:sz w:val="22"/>
      <w:szCs w:val="22"/>
      <w:lang w:eastAsia="en-US"/>
    </w:rPr>
  </w:style>
  <w:style w:type="character" w:styleId="Emphasis">
    <w:name w:val="Emphasis"/>
    <w:basedOn w:val="DefaultParagraphFont"/>
    <w:uiPriority w:val="99"/>
    <w:qFormat/>
    <w:locked/>
    <w:rsid w:val="00187155"/>
    <w:rPr>
      <w:rFonts w:cs="Times New Roman"/>
      <w:i/>
      <w:iCs/>
    </w:rPr>
  </w:style>
  <w:style w:type="paragraph" w:customStyle="1" w:styleId="DidefaultA">
    <w:name w:val="Di default A"/>
    <w:uiPriority w:val="99"/>
    <w:rsid w:val="00516F0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u w:color="000000"/>
    </w:rPr>
  </w:style>
  <w:style w:type="paragraph" w:customStyle="1" w:styleId="Paragrafoelenco1">
    <w:name w:val="Paragrafo elenco1"/>
    <w:basedOn w:val="Normal"/>
    <w:uiPriority w:val="99"/>
    <w:rsid w:val="00204374"/>
    <w:pPr>
      <w:suppressAutoHyphens w:val="0"/>
      <w:spacing w:after="160" w:line="259" w:lineRule="auto"/>
      <w:ind w:left="720"/>
      <w:contextualSpacing/>
    </w:pPr>
    <w:rPr>
      <w:rFonts w:ascii="Calibri" w:hAnsi="Calibri"/>
      <w:kern w:val="2"/>
      <w:sz w:val="22"/>
      <w:szCs w:val="22"/>
      <w:lang w:eastAsia="en-US"/>
    </w:rPr>
  </w:style>
  <w:style w:type="paragraph" w:customStyle="1" w:styleId="StiletestoComuneIvrea">
    <w:name w:val="Stile_testo_Comune_Ivrea"/>
    <w:basedOn w:val="Normal"/>
    <w:uiPriority w:val="99"/>
    <w:rsid w:val="00AD3145"/>
    <w:pPr>
      <w:suppressAutoHyphens w:val="0"/>
      <w:spacing w:line="340" w:lineRule="exact"/>
      <w:jc w:val="both"/>
    </w:pPr>
    <w:rPr>
      <w:rFonts w:ascii="Arial" w:hAnsi="Arial" w:cs="Arial"/>
      <w:sz w:val="22"/>
      <w:szCs w:val="22"/>
      <w:lang w:eastAsia="it-IT"/>
    </w:rPr>
  </w:style>
  <w:style w:type="paragraph" w:customStyle="1" w:styleId="StileindirizzoComuneIvrea">
    <w:name w:val="Stile_indirizzo_Comune_Ivrea"/>
    <w:basedOn w:val="StiletestoComuneIvrea"/>
    <w:uiPriority w:val="99"/>
    <w:rsid w:val="00B91E40"/>
    <w:pPr>
      <w:tabs>
        <w:tab w:val="left" w:pos="5670"/>
      </w:tabs>
      <w:spacing w:line="320" w:lineRule="exact"/>
    </w:pPr>
  </w:style>
  <w:style w:type="paragraph" w:customStyle="1" w:styleId="StilefirmaComuneIvrea">
    <w:name w:val="Stile_firma_Comune_Ivrea"/>
    <w:basedOn w:val="StiletestoComuneIvrea"/>
    <w:uiPriority w:val="99"/>
    <w:rsid w:val="00911ABF"/>
    <w:pPr>
      <w:tabs>
        <w:tab w:val="center" w:pos="7371"/>
      </w:tabs>
    </w:pPr>
  </w:style>
  <w:style w:type="paragraph" w:customStyle="1" w:styleId="StileelencopuntiComune">
    <w:name w:val="Stile_elenco_punti_Comune"/>
    <w:basedOn w:val="StiletestoComuneIvrea"/>
    <w:uiPriority w:val="99"/>
    <w:rsid w:val="008A39ED"/>
    <w:pPr>
      <w:numPr>
        <w:numId w:val="30"/>
      </w:numPr>
    </w:pPr>
    <w:rPr>
      <w:bCs/>
    </w:rPr>
  </w:style>
  <w:style w:type="paragraph" w:customStyle="1" w:styleId="StileparagrafoarancioComuneIvrea">
    <w:name w:val="Stile_paragrafo_arancio_Comune_Ivrea"/>
    <w:basedOn w:val="StiletestoComuneIvrea"/>
    <w:uiPriority w:val="99"/>
    <w:rsid w:val="00DD23DE"/>
    <w:rPr>
      <w:color w:val="E36855"/>
    </w:rPr>
  </w:style>
  <w:style w:type="character" w:customStyle="1" w:styleId="StilecaratterearancioComune">
    <w:name w:val="Stile_carattere_arancio_Comune"/>
    <w:basedOn w:val="DefaultParagraphFont"/>
    <w:uiPriority w:val="99"/>
    <w:rsid w:val="00A70B70"/>
    <w:rPr>
      <w:rFonts w:ascii="Arial" w:hAnsi="Arial" w:cs="Times New Roman"/>
      <w:color w:val="E36855"/>
      <w:sz w:val="22"/>
    </w:rPr>
  </w:style>
  <w:style w:type="character" w:styleId="PageNumber">
    <w:name w:val="page number"/>
    <w:basedOn w:val="DefaultParagraphFont"/>
    <w:uiPriority w:val="99"/>
    <w:semiHidden/>
    <w:locked/>
    <w:rsid w:val="005C7F52"/>
    <w:rPr>
      <w:rFonts w:cs="Times New Roman"/>
    </w:rPr>
  </w:style>
  <w:style w:type="paragraph" w:customStyle="1" w:styleId="msonormal0">
    <w:name w:val="msonormal"/>
    <w:basedOn w:val="Normal"/>
    <w:uiPriority w:val="99"/>
    <w:rsid w:val="008C6EB7"/>
    <w:pPr>
      <w:suppressAutoHyphens w:val="0"/>
      <w:spacing w:before="100" w:beforeAutospacing="1" w:after="100" w:afterAutospacing="1"/>
    </w:pPr>
    <w:rPr>
      <w:sz w:val="24"/>
      <w:szCs w:val="24"/>
      <w:lang w:eastAsia="it-IT"/>
    </w:rPr>
  </w:style>
  <w:style w:type="paragraph" w:styleId="BodyText">
    <w:name w:val="Body Text"/>
    <w:basedOn w:val="Normal"/>
    <w:link w:val="BodyTextChar"/>
    <w:uiPriority w:val="99"/>
    <w:semiHidden/>
    <w:locked/>
    <w:rsid w:val="008C6EB7"/>
    <w:pPr>
      <w:widowControl w:val="0"/>
      <w:suppressAutoHyphens w:val="0"/>
      <w:autoSpaceDE w:val="0"/>
      <w:autoSpaceDN w:val="0"/>
      <w:spacing w:before="175"/>
      <w:ind w:left="140"/>
      <w:jc w:val="both"/>
    </w:pPr>
    <w:rPr>
      <w:sz w:val="24"/>
      <w:szCs w:val="24"/>
      <w:lang w:eastAsia="en-US"/>
    </w:rPr>
  </w:style>
  <w:style w:type="character" w:customStyle="1" w:styleId="BodyTextChar">
    <w:name w:val="Body Text Char"/>
    <w:basedOn w:val="DefaultParagraphFont"/>
    <w:link w:val="BodyText"/>
    <w:uiPriority w:val="99"/>
    <w:semiHidden/>
    <w:locked/>
    <w:rsid w:val="008C6EB7"/>
    <w:rPr>
      <w:rFonts w:cs="Times New Roman"/>
      <w:sz w:val="24"/>
      <w:szCs w:val="24"/>
      <w:lang w:eastAsia="en-US"/>
    </w:rPr>
  </w:style>
  <w:style w:type="paragraph" w:customStyle="1" w:styleId="TableParagraph">
    <w:name w:val="Table Paragraph"/>
    <w:basedOn w:val="Normal"/>
    <w:uiPriority w:val="99"/>
    <w:rsid w:val="008C6EB7"/>
    <w:pPr>
      <w:widowControl w:val="0"/>
      <w:suppressAutoHyphens w:val="0"/>
      <w:autoSpaceDE w:val="0"/>
      <w:autoSpaceDN w:val="0"/>
    </w:pPr>
    <w:rPr>
      <w:sz w:val="22"/>
      <w:szCs w:val="22"/>
      <w:lang w:eastAsia="en-US"/>
    </w:rPr>
  </w:style>
  <w:style w:type="table" w:customStyle="1" w:styleId="TableNormal1">
    <w:name w:val="Table Normal1"/>
    <w:uiPriority w:val="99"/>
    <w:semiHidden/>
    <w:rsid w:val="008C6EB7"/>
    <w:pPr>
      <w:widowControl w:val="0"/>
      <w:autoSpaceDE w:val="0"/>
      <w:autoSpaceDN w:val="0"/>
    </w:pPr>
    <w:rPr>
      <w:rFonts w:ascii="Calibri" w:hAnsi="Calibri"/>
      <w:lang w:val="en-US" w:eastAsia="en-US"/>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rsid w:val="00A533AB"/>
    <w:rPr>
      <w:rFonts w:cs="Times New Roman"/>
      <w:color w:val="605E5C"/>
      <w:shd w:val="clear" w:color="auto" w:fill="E1DFDD"/>
    </w:rPr>
  </w:style>
  <w:style w:type="numbering" w:customStyle="1" w:styleId="Elencocorrente1">
    <w:name w:val="Elenco corrente1"/>
    <w:rsid w:val="00EA6926"/>
    <w:pPr>
      <w:numPr>
        <w:numId w:val="32"/>
      </w:numPr>
    </w:pPr>
  </w:style>
</w:styles>
</file>

<file path=word/webSettings.xml><?xml version="1.0" encoding="utf-8"?>
<w:webSettings xmlns:r="http://schemas.openxmlformats.org/officeDocument/2006/relationships" xmlns:w="http://schemas.openxmlformats.org/wordprocessingml/2006/main">
  <w:divs>
    <w:div w:id="931164010">
      <w:marLeft w:val="0"/>
      <w:marRight w:val="0"/>
      <w:marTop w:val="0"/>
      <w:marBottom w:val="0"/>
      <w:divBdr>
        <w:top w:val="none" w:sz="0" w:space="0" w:color="auto"/>
        <w:left w:val="none" w:sz="0" w:space="0" w:color="auto"/>
        <w:bottom w:val="none" w:sz="0" w:space="0" w:color="auto"/>
        <w:right w:val="none" w:sz="0" w:space="0" w:color="auto"/>
      </w:divBdr>
    </w:div>
    <w:div w:id="931164011">
      <w:marLeft w:val="0"/>
      <w:marRight w:val="0"/>
      <w:marTop w:val="0"/>
      <w:marBottom w:val="0"/>
      <w:divBdr>
        <w:top w:val="none" w:sz="0" w:space="0" w:color="auto"/>
        <w:left w:val="none" w:sz="0" w:space="0" w:color="auto"/>
        <w:bottom w:val="none" w:sz="0" w:space="0" w:color="auto"/>
        <w:right w:val="none" w:sz="0" w:space="0" w:color="auto"/>
      </w:divBdr>
    </w:div>
    <w:div w:id="931164012">
      <w:marLeft w:val="0"/>
      <w:marRight w:val="0"/>
      <w:marTop w:val="0"/>
      <w:marBottom w:val="0"/>
      <w:divBdr>
        <w:top w:val="none" w:sz="0" w:space="0" w:color="auto"/>
        <w:left w:val="none" w:sz="0" w:space="0" w:color="auto"/>
        <w:bottom w:val="none" w:sz="0" w:space="0" w:color="auto"/>
        <w:right w:val="none" w:sz="0" w:space="0" w:color="auto"/>
      </w:divBdr>
    </w:div>
    <w:div w:id="931164013">
      <w:marLeft w:val="0"/>
      <w:marRight w:val="0"/>
      <w:marTop w:val="0"/>
      <w:marBottom w:val="0"/>
      <w:divBdr>
        <w:top w:val="none" w:sz="0" w:space="0" w:color="auto"/>
        <w:left w:val="none" w:sz="0" w:space="0" w:color="auto"/>
        <w:bottom w:val="none" w:sz="0" w:space="0" w:color="auto"/>
        <w:right w:val="none" w:sz="0" w:space="0" w:color="auto"/>
      </w:divBdr>
    </w:div>
    <w:div w:id="931164014">
      <w:marLeft w:val="0"/>
      <w:marRight w:val="0"/>
      <w:marTop w:val="0"/>
      <w:marBottom w:val="0"/>
      <w:divBdr>
        <w:top w:val="none" w:sz="0" w:space="0" w:color="auto"/>
        <w:left w:val="none" w:sz="0" w:space="0" w:color="auto"/>
        <w:bottom w:val="none" w:sz="0" w:space="0" w:color="auto"/>
        <w:right w:val="none" w:sz="0" w:space="0" w:color="auto"/>
      </w:divBdr>
    </w:div>
    <w:div w:id="931164015">
      <w:marLeft w:val="0"/>
      <w:marRight w:val="0"/>
      <w:marTop w:val="0"/>
      <w:marBottom w:val="0"/>
      <w:divBdr>
        <w:top w:val="none" w:sz="0" w:space="0" w:color="auto"/>
        <w:left w:val="none" w:sz="0" w:space="0" w:color="auto"/>
        <w:bottom w:val="none" w:sz="0" w:space="0" w:color="auto"/>
        <w:right w:val="none" w:sz="0" w:space="0" w:color="auto"/>
      </w:divBdr>
      <w:divsChild>
        <w:div w:id="931164016">
          <w:marLeft w:val="0"/>
          <w:marRight w:val="0"/>
          <w:marTop w:val="0"/>
          <w:marBottom w:val="0"/>
          <w:divBdr>
            <w:top w:val="none" w:sz="0" w:space="0" w:color="auto"/>
            <w:left w:val="none" w:sz="0" w:space="0" w:color="auto"/>
            <w:bottom w:val="none" w:sz="0" w:space="0" w:color="auto"/>
            <w:right w:val="none" w:sz="0" w:space="0" w:color="auto"/>
          </w:divBdr>
        </w:div>
        <w:div w:id="931164018">
          <w:marLeft w:val="0"/>
          <w:marRight w:val="0"/>
          <w:marTop w:val="0"/>
          <w:marBottom w:val="0"/>
          <w:divBdr>
            <w:top w:val="none" w:sz="0" w:space="0" w:color="auto"/>
            <w:left w:val="none" w:sz="0" w:space="0" w:color="auto"/>
            <w:bottom w:val="none" w:sz="0" w:space="0" w:color="auto"/>
            <w:right w:val="none" w:sz="0" w:space="0" w:color="auto"/>
          </w:divBdr>
        </w:div>
      </w:divsChild>
    </w:div>
    <w:div w:id="931164017">
      <w:marLeft w:val="0"/>
      <w:marRight w:val="0"/>
      <w:marTop w:val="0"/>
      <w:marBottom w:val="0"/>
      <w:divBdr>
        <w:top w:val="none" w:sz="0" w:space="0" w:color="auto"/>
        <w:left w:val="none" w:sz="0" w:space="0" w:color="auto"/>
        <w:bottom w:val="none" w:sz="0" w:space="0" w:color="auto"/>
        <w:right w:val="none" w:sz="0" w:space="0" w:color="auto"/>
      </w:divBdr>
    </w:div>
    <w:div w:id="931164020">
      <w:marLeft w:val="0"/>
      <w:marRight w:val="0"/>
      <w:marTop w:val="0"/>
      <w:marBottom w:val="0"/>
      <w:divBdr>
        <w:top w:val="none" w:sz="0" w:space="0" w:color="auto"/>
        <w:left w:val="none" w:sz="0" w:space="0" w:color="auto"/>
        <w:bottom w:val="none" w:sz="0" w:space="0" w:color="auto"/>
        <w:right w:val="none" w:sz="0" w:space="0" w:color="auto"/>
      </w:divBdr>
      <w:divsChild>
        <w:div w:id="931164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tocollo@cert.comune.ivrea.to.i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irolo\Desktop\Carta%20intestata-2025-segreteria_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intestata-2025-segreteria_gen</Template>
  <TotalTime>0</TotalTime>
  <Pages>2</Pages>
  <Words>502</Words>
  <Characters>2867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Gerardo Birolo</dc:creator>
  <cp:keywords/>
  <dc:description/>
  <cp:lastModifiedBy>ft</cp:lastModifiedBy>
  <cp:revision>2</cp:revision>
  <cp:lastPrinted>2025-01-23T12:35:00Z</cp:lastPrinted>
  <dcterms:created xsi:type="dcterms:W3CDTF">2026-05-20T07:09:00Z</dcterms:created>
  <dcterms:modified xsi:type="dcterms:W3CDTF">2026-05-20T07:09:00Z</dcterms:modified>
</cp:coreProperties>
</file>